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E1A" w:rsidRDefault="00100E1A" w:rsidP="00BF4E4E">
      <w:pPr>
        <w:rPr>
          <w:rFonts w:ascii="Times New Roman" w:hAnsi="Times New Roman" w:cs="Times New Roman"/>
          <w:b/>
          <w:sz w:val="36"/>
          <w:szCs w:val="36"/>
        </w:rPr>
      </w:pPr>
    </w:p>
    <w:p w:rsidR="00100E1A" w:rsidRDefault="00100E1A" w:rsidP="00100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Pozvánka na veřejné zasedání </w:t>
      </w:r>
    </w:p>
    <w:p w:rsidR="00100E1A" w:rsidRDefault="00100E1A" w:rsidP="00100E1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zastupitelstva obce Oleško</w:t>
      </w:r>
    </w:p>
    <w:p w:rsidR="00100E1A" w:rsidRDefault="00100E1A" w:rsidP="00100E1A">
      <w:pPr>
        <w:jc w:val="center"/>
        <w:rPr>
          <w:rFonts w:ascii="Times New Roman" w:hAnsi="Times New Roman" w:cs="Times New Roman"/>
          <w:sz w:val="28"/>
        </w:rPr>
      </w:pPr>
    </w:p>
    <w:p w:rsidR="00100E1A" w:rsidRDefault="00100E1A" w:rsidP="00100E1A">
      <w:pPr>
        <w:jc w:val="center"/>
        <w:rPr>
          <w:rFonts w:ascii="Times New Roman" w:hAnsi="Times New Roman" w:cs="Times New Roman"/>
          <w:sz w:val="32"/>
        </w:rPr>
      </w:pPr>
    </w:p>
    <w:p w:rsidR="00100E1A" w:rsidRDefault="00100E1A" w:rsidP="00100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Veřejné zasedání zastupitelstva obce Oleško se bude konat</w:t>
      </w:r>
    </w:p>
    <w:p w:rsidR="00100E1A" w:rsidRDefault="00E121EA" w:rsidP="00100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 pondělí </w:t>
      </w:r>
      <w:proofErr w:type="gramStart"/>
      <w:r>
        <w:rPr>
          <w:rFonts w:ascii="Times New Roman" w:hAnsi="Times New Roman" w:cs="Times New Roman"/>
          <w:sz w:val="28"/>
          <w:szCs w:val="28"/>
        </w:rPr>
        <w:t>30.09.2019</w:t>
      </w:r>
      <w:proofErr w:type="gramEnd"/>
      <w:r w:rsidR="00100E1A">
        <w:rPr>
          <w:rFonts w:ascii="Times New Roman" w:hAnsi="Times New Roman" w:cs="Times New Roman"/>
          <w:sz w:val="28"/>
          <w:szCs w:val="28"/>
        </w:rPr>
        <w:t xml:space="preserve"> od 18:00 hodin</w:t>
      </w:r>
    </w:p>
    <w:p w:rsidR="00100E1A" w:rsidRDefault="00100E1A" w:rsidP="00100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na obecním úřadě obce Oleško.</w:t>
      </w:r>
    </w:p>
    <w:p w:rsidR="00100E1A" w:rsidRDefault="00100E1A" w:rsidP="00100E1A">
      <w:pPr>
        <w:rPr>
          <w:rFonts w:ascii="Times New Roman" w:hAnsi="Times New Roman" w:cs="Times New Roman"/>
          <w:sz w:val="28"/>
          <w:szCs w:val="28"/>
        </w:rPr>
      </w:pPr>
    </w:p>
    <w:p w:rsidR="00100E1A" w:rsidRDefault="00100E1A" w:rsidP="00100E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Program: </w:t>
      </w:r>
    </w:p>
    <w:p w:rsidR="00100E1A" w:rsidRDefault="00100E1A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Zahájení</w:t>
      </w:r>
    </w:p>
    <w:p w:rsidR="00100E1A" w:rsidRDefault="00100E1A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Určení zapisovatele a ověřovatele</w:t>
      </w:r>
    </w:p>
    <w:p w:rsidR="00100E1A" w:rsidRDefault="00100E1A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Schválení programu jednání</w:t>
      </w:r>
    </w:p>
    <w:p w:rsidR="00100E1A" w:rsidRPr="00E121EA" w:rsidRDefault="00E121EA" w:rsidP="00E121E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Schválení uzavření smlouvy se společností ELCOS GROUP, s.r.o. na zadání a administraci veřejné zakázky podle Zákona č. 134/2016 Sb., o zadávání veřejných zakázek, ve znění pozdějších předpisů, popř. pravidly poskytovatele dotace s názvem „ Zásobování obce Oleško pitnou vodou“</w:t>
      </w:r>
    </w:p>
    <w:p w:rsidR="0098119B" w:rsidRPr="0098119B" w:rsidRDefault="00491380" w:rsidP="0098119B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Rozpočtová opatření č.</w:t>
      </w:r>
      <w:r w:rsidR="007D0A92">
        <w:rPr>
          <w:rFonts w:ascii="Times New Roman" w:hAnsi="Times New Roman" w:cs="Times New Roman"/>
          <w:sz w:val="27"/>
          <w:szCs w:val="27"/>
        </w:rPr>
        <w:t xml:space="preserve"> </w:t>
      </w:r>
      <w:r w:rsidR="00E121EA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>/2019</w:t>
      </w:r>
    </w:p>
    <w:p w:rsidR="0098119B" w:rsidRDefault="0098119B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Různé</w:t>
      </w:r>
    </w:p>
    <w:p w:rsidR="00100E1A" w:rsidRDefault="00100E1A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Diskuze</w:t>
      </w:r>
    </w:p>
    <w:p w:rsidR="00100E1A" w:rsidRDefault="00100E1A" w:rsidP="00100E1A">
      <w:pPr>
        <w:pStyle w:val="Bezmezer"/>
        <w:numPr>
          <w:ilvl w:val="0"/>
          <w:numId w:val="1"/>
        </w:num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Závěr</w:t>
      </w:r>
    </w:p>
    <w:p w:rsidR="00100E1A" w:rsidRDefault="00100E1A" w:rsidP="00100E1A">
      <w:pPr>
        <w:rPr>
          <w:rFonts w:ascii="Times New Roman" w:hAnsi="Times New Roman" w:cs="Times New Roman"/>
          <w:sz w:val="28"/>
        </w:rPr>
      </w:pPr>
    </w:p>
    <w:p w:rsidR="00100E1A" w:rsidRDefault="00100E1A" w:rsidP="00100E1A">
      <w:pPr>
        <w:rPr>
          <w:rFonts w:ascii="Times New Roman" w:hAnsi="Times New Roman" w:cs="Times New Roman"/>
          <w:sz w:val="27"/>
          <w:szCs w:val="27"/>
        </w:rPr>
      </w:pPr>
    </w:p>
    <w:p w:rsidR="00100E1A" w:rsidRDefault="00100E1A" w:rsidP="00100E1A">
      <w:pPr>
        <w:rPr>
          <w:rFonts w:ascii="Times New Roman" w:hAnsi="Times New Roman" w:cs="Times New Roman"/>
          <w:sz w:val="27"/>
          <w:szCs w:val="27"/>
        </w:rPr>
      </w:pPr>
    </w:p>
    <w:p w:rsidR="00100E1A" w:rsidRDefault="00F43353" w:rsidP="00100E1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Eliška </w:t>
      </w:r>
      <w:proofErr w:type="spellStart"/>
      <w:r w:rsidR="006733EA">
        <w:rPr>
          <w:rFonts w:ascii="Times New Roman" w:hAnsi="Times New Roman" w:cs="Times New Roman"/>
          <w:sz w:val="27"/>
          <w:szCs w:val="27"/>
        </w:rPr>
        <w:t>Dreieckerová</w:t>
      </w:r>
      <w:proofErr w:type="spellEnd"/>
    </w:p>
    <w:p w:rsidR="00100E1A" w:rsidRDefault="006733EA" w:rsidP="00100E1A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ístostarosta obce </w:t>
      </w:r>
    </w:p>
    <w:p w:rsidR="00100E1A" w:rsidRDefault="00100E1A" w:rsidP="00100E1A">
      <w:pPr>
        <w:rPr>
          <w:rFonts w:ascii="Times New Roman" w:hAnsi="Times New Roman" w:cs="Times New Roman"/>
          <w:sz w:val="27"/>
          <w:szCs w:val="27"/>
        </w:rPr>
      </w:pPr>
    </w:p>
    <w:p w:rsidR="00100E1A" w:rsidRDefault="00BF4E4E" w:rsidP="00100E1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vyvěšeno: </w:t>
      </w:r>
      <w:r w:rsidR="00E121EA">
        <w:rPr>
          <w:rFonts w:ascii="Times New Roman" w:hAnsi="Times New Roman" w:cs="Times New Roman"/>
          <w:sz w:val="27"/>
          <w:szCs w:val="27"/>
        </w:rPr>
        <w:t>23.09.2019</w:t>
      </w:r>
      <w:r w:rsidR="00100E1A">
        <w:rPr>
          <w:rFonts w:ascii="Times New Roman" w:hAnsi="Times New Roman" w:cs="Times New Roman"/>
          <w:sz w:val="27"/>
          <w:szCs w:val="27"/>
        </w:rPr>
        <w:tab/>
      </w:r>
      <w:r w:rsidR="00100E1A">
        <w:rPr>
          <w:rFonts w:ascii="Times New Roman" w:hAnsi="Times New Roman" w:cs="Times New Roman"/>
          <w:sz w:val="27"/>
          <w:szCs w:val="27"/>
        </w:rPr>
        <w:tab/>
      </w:r>
      <w:r w:rsidR="00100E1A">
        <w:rPr>
          <w:rFonts w:ascii="Times New Roman" w:hAnsi="Times New Roman" w:cs="Times New Roman"/>
          <w:sz w:val="27"/>
          <w:szCs w:val="27"/>
        </w:rPr>
        <w:tab/>
      </w:r>
      <w:r w:rsidR="00100E1A">
        <w:rPr>
          <w:rFonts w:ascii="Times New Roman" w:hAnsi="Times New Roman" w:cs="Times New Roman"/>
          <w:sz w:val="27"/>
          <w:szCs w:val="27"/>
        </w:rPr>
        <w:tab/>
      </w:r>
      <w:r w:rsidR="00100E1A">
        <w:rPr>
          <w:rFonts w:ascii="Times New Roman" w:hAnsi="Times New Roman" w:cs="Times New Roman"/>
          <w:sz w:val="27"/>
          <w:szCs w:val="27"/>
        </w:rPr>
        <w:tab/>
      </w:r>
      <w:r w:rsidR="00100E1A">
        <w:rPr>
          <w:rFonts w:ascii="Times New Roman" w:hAnsi="Times New Roman" w:cs="Times New Roman"/>
          <w:sz w:val="27"/>
          <w:szCs w:val="27"/>
        </w:rPr>
        <w:tab/>
        <w:t xml:space="preserve">     sejmuto</w:t>
      </w:r>
      <w:r w:rsidR="00E121EA">
        <w:rPr>
          <w:rFonts w:ascii="Times New Roman" w:hAnsi="Times New Roman" w:cs="Times New Roman"/>
          <w:sz w:val="28"/>
        </w:rPr>
        <w:t>: 01.10.2019</w:t>
      </w:r>
      <w:r w:rsidR="00100E1A">
        <w:rPr>
          <w:rFonts w:ascii="Times New Roman" w:hAnsi="Times New Roman" w:cs="Times New Roman"/>
          <w:sz w:val="28"/>
        </w:rPr>
        <w:t xml:space="preserve">             </w:t>
      </w:r>
    </w:p>
    <w:p w:rsidR="008B6AA0" w:rsidRDefault="006733EA"/>
    <w:sectPr w:rsidR="008B6A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D5280"/>
    <w:multiLevelType w:val="hybridMultilevel"/>
    <w:tmpl w:val="7B04BB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E1A"/>
    <w:rsid w:val="00100E1A"/>
    <w:rsid w:val="00243A80"/>
    <w:rsid w:val="00426469"/>
    <w:rsid w:val="00491380"/>
    <w:rsid w:val="006733EA"/>
    <w:rsid w:val="007D0A92"/>
    <w:rsid w:val="009209E2"/>
    <w:rsid w:val="0098119B"/>
    <w:rsid w:val="00BF4E4E"/>
    <w:rsid w:val="00E121EA"/>
    <w:rsid w:val="00F4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6129D-C4C2-4A80-AE7D-9DAE5640A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00E1A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00E1A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73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33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09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Oleško</dc:creator>
  <cp:keywords/>
  <dc:description/>
  <cp:lastModifiedBy>Obec Oleško</cp:lastModifiedBy>
  <cp:revision>4</cp:revision>
  <cp:lastPrinted>2019-10-11T09:16:00Z</cp:lastPrinted>
  <dcterms:created xsi:type="dcterms:W3CDTF">2019-10-11T07:42:00Z</dcterms:created>
  <dcterms:modified xsi:type="dcterms:W3CDTF">2019-10-11T09:17:00Z</dcterms:modified>
</cp:coreProperties>
</file>