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60" w:rsidRPr="00145F60" w:rsidRDefault="00145F60" w:rsidP="00145F60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40"/>
          <w:lang w:eastAsia="cs-CZ"/>
        </w:rPr>
      </w:pPr>
      <w:r w:rsidRPr="00145F60">
        <w:rPr>
          <w:rFonts w:ascii="Arial" w:eastAsia="Times New Roman" w:hAnsi="Arial" w:cs="Arial"/>
          <w:b/>
          <w:sz w:val="52"/>
          <w:szCs w:val="40"/>
          <w:lang w:eastAsia="cs-CZ"/>
        </w:rPr>
        <w:t>OBEC OLEŠKO</w:t>
      </w:r>
    </w:p>
    <w:p w:rsidR="00145F60" w:rsidRPr="00145F60" w:rsidRDefault="00145F60" w:rsidP="00145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Oleško </w:t>
      </w:r>
      <w:proofErr w:type="gramStart"/>
      <w:r w:rsidRPr="00145F60">
        <w:rPr>
          <w:rFonts w:ascii="Arial" w:eastAsia="Times New Roman" w:hAnsi="Arial" w:cs="Arial"/>
          <w:b/>
          <w:sz w:val="24"/>
          <w:szCs w:val="24"/>
          <w:lang w:eastAsia="cs-CZ"/>
        </w:rPr>
        <w:t>č.p.</w:t>
      </w:r>
      <w:proofErr w:type="gramEnd"/>
      <w:r w:rsidRPr="00145F60">
        <w:rPr>
          <w:rFonts w:ascii="Arial" w:eastAsia="Times New Roman" w:hAnsi="Arial" w:cs="Arial"/>
          <w:b/>
          <w:sz w:val="24"/>
          <w:szCs w:val="24"/>
          <w:lang w:eastAsia="cs-CZ"/>
        </w:rPr>
        <w:t>5, 412 01 Litoměřice</w:t>
      </w:r>
    </w:p>
    <w:p w:rsidR="00145F60" w:rsidRDefault="00145F60" w:rsidP="00145F6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  <w:r w:rsidRPr="00145F60">
        <w:rPr>
          <w:rFonts w:ascii="Arial" w:eastAsia="Times New Roman" w:hAnsi="Arial" w:cs="Arial"/>
          <w:szCs w:val="24"/>
          <w:lang w:eastAsia="cs-CZ"/>
        </w:rPr>
        <w:t>tel: +420 416 878 31</w:t>
      </w:r>
      <w:r w:rsidR="00737264">
        <w:rPr>
          <w:rFonts w:ascii="Arial" w:eastAsia="Times New Roman" w:hAnsi="Arial" w:cs="Arial"/>
          <w:szCs w:val="24"/>
          <w:lang w:eastAsia="cs-CZ"/>
        </w:rPr>
        <w:t>1</w:t>
      </w:r>
      <w:r w:rsidRPr="00145F60">
        <w:rPr>
          <w:rFonts w:ascii="Arial" w:eastAsia="Times New Roman" w:hAnsi="Arial" w:cs="Arial"/>
          <w:szCs w:val="24"/>
          <w:lang w:eastAsia="cs-CZ"/>
        </w:rPr>
        <w:t xml:space="preserve">,e-mail: </w:t>
      </w:r>
      <w:hyperlink r:id="rId7" w:history="1">
        <w:r w:rsidRPr="00145F60">
          <w:rPr>
            <w:rStyle w:val="Hypertextovodkaz"/>
            <w:rFonts w:ascii="Arial" w:eastAsia="Times New Roman" w:hAnsi="Arial" w:cs="Arial"/>
            <w:szCs w:val="24"/>
            <w:lang w:eastAsia="cs-CZ"/>
          </w:rPr>
          <w:t>obec.oleško@seznam.cz</w:t>
        </w:r>
      </w:hyperlink>
      <w:r w:rsidRPr="00145F60">
        <w:rPr>
          <w:rFonts w:ascii="Arial" w:eastAsia="Times New Roman" w:hAnsi="Arial" w:cs="Arial"/>
          <w:szCs w:val="24"/>
          <w:lang w:eastAsia="cs-CZ"/>
        </w:rPr>
        <w:t>, datová schránka: sn7a7jn</w:t>
      </w:r>
    </w:p>
    <w:p w:rsidR="00145F60" w:rsidRPr="00145F60" w:rsidRDefault="00145F60" w:rsidP="00145F60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:rsidR="00145F60" w:rsidRPr="00145F60" w:rsidRDefault="004B0E7F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Datum: </w:t>
      </w:r>
      <w:proofErr w:type="gramStart"/>
      <w:r w:rsidR="004E1C8B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145F60" w:rsidRPr="00145F60">
        <w:rPr>
          <w:rFonts w:ascii="Arial" w:eastAsia="Times New Roman" w:hAnsi="Arial" w:cs="Arial"/>
          <w:sz w:val="24"/>
          <w:szCs w:val="24"/>
          <w:lang w:eastAsia="cs-CZ"/>
        </w:rPr>
        <w:t>.10.2017</w:t>
      </w:r>
      <w:proofErr w:type="gramEnd"/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E-mail:obec.olesko@seznam.cz</w:t>
      </w:r>
    </w:p>
    <w:p w:rsid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Pr="00145F60" w:rsidRDefault="00145F60" w:rsidP="00145F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cs-CZ"/>
        </w:rPr>
      </w:pPr>
      <w:r w:rsidRPr="00145F60">
        <w:rPr>
          <w:rFonts w:ascii="Arial" w:eastAsia="Times New Roman" w:hAnsi="Arial" w:cs="Arial"/>
          <w:b/>
          <w:sz w:val="28"/>
          <w:szCs w:val="24"/>
          <w:lang w:eastAsia="cs-CZ"/>
        </w:rPr>
        <w:t>Výzva k podání nabídky na plnění veřejné zakázky malého rozsahu na služby s názvem „PD</w:t>
      </w:r>
      <w:r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 </w:t>
      </w:r>
      <w:r w:rsidRPr="00145F60">
        <w:rPr>
          <w:rFonts w:ascii="Arial" w:eastAsia="Times New Roman" w:hAnsi="Arial" w:cs="Arial"/>
          <w:b/>
          <w:sz w:val="28"/>
          <w:szCs w:val="24"/>
          <w:lang w:eastAsia="cs-CZ"/>
        </w:rPr>
        <w:t>–</w:t>
      </w:r>
      <w:r>
        <w:rPr>
          <w:rFonts w:ascii="Arial" w:eastAsia="Times New Roman" w:hAnsi="Arial" w:cs="Arial"/>
          <w:b/>
          <w:sz w:val="28"/>
          <w:szCs w:val="24"/>
          <w:lang w:eastAsia="cs-CZ"/>
        </w:rPr>
        <w:t xml:space="preserve"> </w:t>
      </w:r>
      <w:r w:rsidRPr="00145F60">
        <w:rPr>
          <w:rFonts w:ascii="Arial" w:eastAsia="Times New Roman" w:hAnsi="Arial" w:cs="Arial"/>
          <w:b/>
          <w:sz w:val="28"/>
          <w:szCs w:val="24"/>
          <w:lang w:eastAsia="cs-CZ"/>
        </w:rPr>
        <w:t>Zásobování obce Oleško pitnou vodou“</w:t>
      </w:r>
    </w:p>
    <w:p w:rsid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Vážený dodavateli, v souladu s §6, § 27 a § 31 zákona č. 134/2016 Sb., o zadávání veřejných zakázek (dále jen „zákon“), Vás </w:t>
      </w:r>
    </w:p>
    <w:p w:rsid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Pr="00145F60" w:rsidRDefault="00145F60" w:rsidP="00145F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b/>
          <w:sz w:val="24"/>
          <w:szCs w:val="24"/>
          <w:lang w:eastAsia="cs-CZ"/>
        </w:rPr>
        <w:t>v y z ý v á m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Pr="00145F60" w:rsidRDefault="00145F60" w:rsidP="00145F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k podání nabídky na plnění veřejné zakázky malého rozsahu na služby s názvem </w:t>
      </w:r>
      <w:r w:rsidRPr="00145F60">
        <w:rPr>
          <w:rFonts w:ascii="Arial" w:eastAsia="Times New Roman" w:hAnsi="Arial" w:cs="Arial"/>
          <w:b/>
          <w:sz w:val="24"/>
          <w:szCs w:val="24"/>
          <w:lang w:eastAsia="cs-CZ"/>
        </w:rPr>
        <w:t>„PD – Zásobování obce Oleško pitnou vodou“.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 Tato výzva s přílohami je zároveň i zadávací dokumentací.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45F60" w:rsidRDefault="005958B1" w:rsidP="00145F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145F6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1. Základní</w:t>
      </w:r>
      <w:r w:rsidR="00145F60" w:rsidRPr="00145F6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údaje o zadavateli: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Název: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>Obec Oleško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Tomášem Novákem, starostou 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Oleško </w:t>
      </w:r>
      <w:r w:rsidR="005958B1" w:rsidRPr="00145F60">
        <w:rPr>
          <w:rFonts w:ascii="Arial" w:eastAsia="Times New Roman" w:hAnsi="Arial" w:cs="Arial"/>
          <w:sz w:val="24"/>
          <w:szCs w:val="24"/>
          <w:lang w:eastAsia="cs-CZ"/>
        </w:rPr>
        <w:t>č. 5, 412 01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 Litoměřice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0683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>0526070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Kontaktní osoba: 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Eliška </w:t>
      </w:r>
      <w:proofErr w:type="spellStart"/>
      <w:r w:rsidRPr="00145F60">
        <w:rPr>
          <w:rFonts w:ascii="Arial" w:eastAsia="Times New Roman" w:hAnsi="Arial" w:cs="Arial"/>
          <w:sz w:val="24"/>
          <w:szCs w:val="24"/>
          <w:lang w:eastAsia="cs-CZ"/>
        </w:rPr>
        <w:t>Dreieckerová</w:t>
      </w:r>
      <w:proofErr w:type="spellEnd"/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, místostarosta 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Druh veřejné zakázky: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ab/>
        <w:t>Veřejná zakázka na služby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2. Zahájení výběrového řízení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7F3DC9" w:rsidRPr="00145F60" w:rsidRDefault="007F3DC9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Pr="00145F60" w:rsidRDefault="00145F60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Výběrové řízení bylo zahájeno dne </w:t>
      </w:r>
      <w:r w:rsidR="004E1C8B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5958B1" w:rsidRPr="00145F60">
        <w:rPr>
          <w:rFonts w:ascii="Arial" w:eastAsia="Times New Roman" w:hAnsi="Arial" w:cs="Arial"/>
          <w:sz w:val="24"/>
          <w:szCs w:val="24"/>
          <w:lang w:eastAsia="cs-CZ"/>
        </w:rPr>
        <w:t>. 10. 2017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 odesláním výzvy vybraným dodavatelům a vyvěšením na elektronické úřední desce s možností dálkového přístupu obce Oleško.</w:t>
      </w:r>
      <w:r w:rsidR="007F3D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>Podáním nabídky se dodavatel stává účastníkem výběrového řízení.</w:t>
      </w:r>
    </w:p>
    <w:p w:rsidR="00145F60" w:rsidRPr="00145F60" w:rsidRDefault="00145F60" w:rsidP="00145F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Default="005958B1" w:rsidP="00145F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145F6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3. Vymezení</w:t>
      </w:r>
      <w:r w:rsidR="00145F60" w:rsidRPr="00145F6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předmětu veřejné zakázky a podmínek plnění</w:t>
      </w:r>
    </w:p>
    <w:p w:rsidR="007F3DC9" w:rsidRPr="00145F60" w:rsidRDefault="007F3DC9" w:rsidP="00145F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145F60" w:rsidRPr="00145F60" w:rsidRDefault="00145F60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Předmětem veřejné zakázky malého rozsahu je zpracování projektové</w:t>
      </w:r>
      <w:r w:rsidR="007F3DC9">
        <w:rPr>
          <w:rFonts w:ascii="Arial" w:eastAsia="Times New Roman" w:hAnsi="Arial" w:cs="Arial"/>
          <w:sz w:val="24"/>
          <w:szCs w:val="24"/>
          <w:lang w:eastAsia="cs-CZ"/>
        </w:rPr>
        <w:t xml:space="preserve"> d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okumentace </w:t>
      </w:r>
      <w:r w:rsidR="007F3DC9">
        <w:rPr>
          <w:rFonts w:ascii="Arial" w:eastAsia="Times New Roman" w:hAnsi="Arial" w:cs="Arial"/>
          <w:sz w:val="24"/>
          <w:szCs w:val="24"/>
          <w:lang w:eastAsia="cs-CZ"/>
        </w:rPr>
        <w:t>pro územní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 rozhodnutí (dále jen DÚR) a projektové dokumentace pro stavební povolení vypracovaná v podrobnostech dokumentace pro provádění stavby (dále jen DSP) včetně inženýrské činnosti (dále jen IČ) zpracovaná dle Studie </w:t>
      </w:r>
      <w:proofErr w:type="spellStart"/>
      <w:r w:rsidRPr="00145F60">
        <w:rPr>
          <w:rFonts w:ascii="Arial" w:eastAsia="Times New Roman" w:hAnsi="Arial" w:cs="Arial"/>
          <w:sz w:val="24"/>
          <w:szCs w:val="24"/>
          <w:lang w:eastAsia="cs-CZ"/>
        </w:rPr>
        <w:t>vod</w:t>
      </w:r>
      <w:r w:rsidR="007F3DC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>fikace</w:t>
      </w:r>
      <w:proofErr w:type="spellEnd"/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 obce Oleško</w:t>
      </w:r>
      <w:r w:rsidR="007F3D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4A72">
        <w:rPr>
          <w:rFonts w:ascii="Arial" w:eastAsia="Times New Roman" w:hAnsi="Arial" w:cs="Arial"/>
          <w:sz w:val="24"/>
          <w:szCs w:val="24"/>
          <w:lang w:eastAsia="cs-CZ"/>
        </w:rPr>
        <w:t>varianta 4 (příloha č. 3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 xml:space="preserve"> zadávací dokumentace).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Pr="00145F60" w:rsidRDefault="00145F60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Dále zaměření polohové a výškové včetně osazení do katastru nemovitostí a zakreslení inženýrských sítí nutné pro provedení projekčních prací ve vybrané variantě.</w:t>
      </w:r>
      <w:r w:rsidR="007F3D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45F60">
        <w:rPr>
          <w:rFonts w:ascii="Arial" w:eastAsia="Times New Roman" w:hAnsi="Arial" w:cs="Arial"/>
          <w:sz w:val="24"/>
          <w:szCs w:val="24"/>
          <w:lang w:eastAsia="cs-CZ"/>
        </w:rPr>
        <w:t>Inženýrskou činnost ve stupni DÚR a DSP.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5F60" w:rsidRPr="00145F60" w:rsidRDefault="00145F60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Zapracování připomínek účastníků řízení do projektové dokumentace</w:t>
      </w:r>
    </w:p>
    <w:p w:rsidR="00145F60" w:rsidRDefault="00145F60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45F60">
        <w:rPr>
          <w:rFonts w:ascii="Arial" w:eastAsia="Times New Roman" w:hAnsi="Arial" w:cs="Arial"/>
          <w:sz w:val="24"/>
          <w:szCs w:val="24"/>
          <w:lang w:eastAsia="cs-CZ"/>
        </w:rPr>
        <w:t>nejdéle do 2 týdnů od nabytí právní moci dokumentů.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3DC9" w:rsidRP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Projektová dokumentace bude vypracována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vyhláškou č. 62/2013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Sb., o 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dokumentaci staveb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platnou legislativou, normami, technickými předpisy a standarty Severočeské vodárenské společnosti a.s.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3DC9" w:rsidRP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u w:val="single"/>
          <w:lang w:eastAsia="cs-CZ"/>
        </w:rPr>
        <w:t>Součástí projektové dokumentace a inženýrské činnosti bude: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polohopisné a výškopisné zaměření zájmového území stavby v rozsahu nezbytném pro zpracování projektové dokumentace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archivní inženýrskogeologický průzkum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návrh výškového a směrového vedení stavby, technického a materiálového řešení stavby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výkaz výměr a rozpočet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zpracování podkladů pro jednání s vlastníky dotčených pozemků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obstarání všech vyjádření k</w:t>
      </w:r>
      <w:r w:rsidR="00FB74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územnímu rozhodnutí a </w:t>
      </w:r>
      <w:r w:rsidR="004E1C8B">
        <w:rPr>
          <w:rFonts w:ascii="Arial" w:eastAsia="Times New Roman" w:hAnsi="Arial" w:cs="Arial"/>
          <w:sz w:val="24"/>
          <w:szCs w:val="24"/>
          <w:lang w:eastAsia="cs-CZ"/>
        </w:rPr>
        <w:t xml:space="preserve">k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zajištění stavebního povolení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zajištění územního rozhodnutí,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zajištění stavebního povolení,</w:t>
      </w:r>
    </w:p>
    <w:p w:rsidR="007F3DC9" w:rsidRPr="007F3DC9" w:rsidRDefault="007F3DC9" w:rsidP="005101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projektová dokumentace bude zpracována včetně výkazů výměr a rozpočtů a to v grafickém zpracování a zpracování na digitálním nosiči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 xml:space="preserve"> dat v editovatelných formátech,</w:t>
      </w:r>
    </w:p>
    <w:p w:rsidR="007F3DC9" w:rsidRPr="007F3DC9" w:rsidRDefault="007F3DC9" w:rsidP="007F3DC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součástí řešení a zpracování projektové dokumentace jsou rovněž i činnosti, které nejsou výše uvedené, ale o kterých uchazeč ví, nebo podle svých odborných zkušeností vědět má, že jsou k řádnému a kvalitnímu dílu třeba.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3DC9" w:rsidRP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V průběhu zpracovávání projektové dokumentace zadavatel požaduje konání kontrolních </w:t>
      </w:r>
      <w:r w:rsidR="00DC3524">
        <w:rPr>
          <w:rFonts w:ascii="Arial" w:eastAsia="Times New Roman" w:hAnsi="Arial" w:cs="Arial"/>
          <w:sz w:val="24"/>
          <w:szCs w:val="24"/>
          <w:lang w:eastAsia="cs-CZ"/>
        </w:rPr>
        <w:t>schůzky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 pro kontrolu rozpracované projektové dokumentace, a to v místě sídla zadavatele za účastí zpracovatele projektové dokumentace. Kontrolní schůzky k rozpracované projektové dokumentaci se budou konat 1 x za 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 dní, případně dle domluvy se zadavatelem. Datum a čas konání stanoví objednatel.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F3DC9" w:rsidRP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u w:val="single"/>
          <w:lang w:eastAsia="cs-CZ"/>
        </w:rPr>
        <w:t>Forma zpracování a předání PD: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Zhotovitel vypracuje veškerou grafickou, textovou, tabulkovou a jinou dokumentaci výhradně s využitím výpočetní techniky v elektronické podobě, která bude objednateli odevzdána v jednom vyhotovení na CD.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958B1">
        <w:rPr>
          <w:rFonts w:ascii="Arial" w:eastAsia="Times New Roman" w:hAnsi="Arial" w:cs="Arial"/>
          <w:sz w:val="24"/>
          <w:szCs w:val="24"/>
          <w:lang w:eastAsia="cs-CZ"/>
        </w:rPr>
        <w:t xml:space="preserve">Výkresy ve </w:t>
      </w:r>
      <w:proofErr w:type="spellStart"/>
      <w:r w:rsidR="005958B1">
        <w:rPr>
          <w:rFonts w:ascii="Arial" w:eastAsia="Times New Roman" w:hAnsi="Arial" w:cs="Arial"/>
          <w:sz w:val="24"/>
          <w:szCs w:val="24"/>
          <w:lang w:eastAsia="cs-CZ"/>
        </w:rPr>
        <w:t>formátec</w:t>
      </w:r>
      <w:proofErr w:type="spellEnd"/>
      <w:r w:rsidR="005958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958B1">
        <w:rPr>
          <w:rFonts w:ascii="Arial" w:eastAsia="Times New Roman" w:hAnsi="Arial" w:cs="Arial"/>
          <w:sz w:val="24"/>
          <w:szCs w:val="24"/>
          <w:lang w:eastAsia="cs-CZ"/>
        </w:rPr>
        <w:t>dwg</w:t>
      </w:r>
      <w:proofErr w:type="spellEnd"/>
      <w:r w:rsidR="005958B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5958B1">
        <w:rPr>
          <w:rFonts w:ascii="Arial" w:eastAsia="Times New Roman" w:hAnsi="Arial" w:cs="Arial"/>
          <w:sz w:val="24"/>
          <w:szCs w:val="24"/>
          <w:lang w:eastAsia="cs-CZ"/>
        </w:rPr>
        <w:t>dgn</w:t>
      </w:r>
      <w:proofErr w:type="spellEnd"/>
      <w:r w:rsidR="005958B1">
        <w:rPr>
          <w:rFonts w:ascii="Arial" w:eastAsia="Times New Roman" w:hAnsi="Arial" w:cs="Arial"/>
          <w:sz w:val="24"/>
          <w:szCs w:val="24"/>
          <w:lang w:eastAsia="cs-CZ"/>
        </w:rPr>
        <w:t xml:space="preserve"> a ve formátu </w:t>
      </w:r>
      <w:proofErr w:type="spellStart"/>
      <w:r w:rsidR="005958B1">
        <w:rPr>
          <w:rFonts w:ascii="Arial" w:eastAsia="Times New Roman" w:hAnsi="Arial" w:cs="Arial"/>
          <w:sz w:val="24"/>
          <w:szCs w:val="24"/>
          <w:lang w:eastAsia="cs-CZ"/>
        </w:rPr>
        <w:t>pdf</w:t>
      </w:r>
      <w:proofErr w:type="spellEnd"/>
      <w:r w:rsidR="005958B1">
        <w:rPr>
          <w:rFonts w:ascii="Arial" w:eastAsia="Times New Roman" w:hAnsi="Arial" w:cs="Arial"/>
          <w:sz w:val="24"/>
          <w:szCs w:val="24"/>
          <w:lang w:eastAsia="cs-CZ"/>
        </w:rPr>
        <w:t xml:space="preserve">, textová část ve formátu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doc, výkaz výměr a rozpočty ve formátu </w:t>
      </w:r>
      <w:proofErr w:type="spellStart"/>
      <w:r w:rsidR="00ED5E84">
        <w:rPr>
          <w:rFonts w:ascii="Arial" w:eastAsia="Times New Roman" w:hAnsi="Arial" w:cs="Arial"/>
          <w:sz w:val="24"/>
          <w:szCs w:val="24"/>
          <w:lang w:eastAsia="cs-CZ"/>
        </w:rPr>
        <w:t>xls</w:t>
      </w:r>
      <w:proofErr w:type="spellEnd"/>
      <w:r w:rsidR="00ED5E8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7F3DC9">
        <w:rPr>
          <w:rFonts w:ascii="Arial" w:eastAsia="Times New Roman" w:hAnsi="Arial" w:cs="Arial"/>
          <w:sz w:val="24"/>
          <w:szCs w:val="24"/>
          <w:lang w:eastAsia="cs-CZ"/>
        </w:rPr>
        <w:t>xml</w:t>
      </w:r>
      <w:proofErr w:type="spellEnd"/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 a dále i ve formátech </w:t>
      </w:r>
      <w:proofErr w:type="spellStart"/>
      <w:r w:rsidRPr="007F3DC9">
        <w:rPr>
          <w:rFonts w:ascii="Arial" w:eastAsia="Times New Roman" w:hAnsi="Arial" w:cs="Arial"/>
          <w:sz w:val="24"/>
          <w:szCs w:val="24"/>
          <w:lang w:eastAsia="cs-CZ"/>
        </w:rPr>
        <w:t>pdf</w:t>
      </w:r>
      <w:proofErr w:type="spellEnd"/>
      <w:r w:rsidRPr="007F3DC9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Projektová dokumentace k žádosti o územní řízení a stavební povolení bude v podrobnostech dokumentace pro provádění stavby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tištěných </w:t>
      </w:r>
      <w:proofErr w:type="spellStart"/>
      <w:r w:rsidRPr="007F3DC9">
        <w:rPr>
          <w:rFonts w:ascii="Arial" w:eastAsia="Times New Roman" w:hAnsi="Arial" w:cs="Arial"/>
          <w:sz w:val="24"/>
          <w:szCs w:val="24"/>
          <w:lang w:eastAsia="cs-CZ"/>
        </w:rPr>
        <w:t>paré</w:t>
      </w:r>
      <w:proofErr w:type="spellEnd"/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, autorizované </w:t>
      </w:r>
      <w:proofErr w:type="spellStart"/>
      <w:r w:rsidRPr="007F3DC9">
        <w:rPr>
          <w:rFonts w:ascii="Arial" w:eastAsia="Times New Roman" w:hAnsi="Arial" w:cs="Arial"/>
          <w:sz w:val="24"/>
          <w:szCs w:val="24"/>
          <w:lang w:eastAsia="cs-CZ"/>
        </w:rPr>
        <w:t>paré</w:t>
      </w:r>
      <w:proofErr w:type="spellEnd"/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 č. 1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4.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Rozpočet bude uložen v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paré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44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FB7440" w:rsidRPr="007F3DC9">
        <w:rPr>
          <w:rFonts w:ascii="Arial" w:eastAsia="Times New Roman" w:hAnsi="Arial" w:cs="Arial"/>
          <w:sz w:val="24"/>
          <w:szCs w:val="24"/>
          <w:lang w:eastAsia="cs-CZ"/>
        </w:rPr>
        <w:t>1 a 2. Výkazy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 výměr budou uloženy v </w:t>
      </w:r>
      <w:proofErr w:type="spellStart"/>
      <w:r w:rsidRPr="007F3DC9">
        <w:rPr>
          <w:rFonts w:ascii="Arial" w:eastAsia="Times New Roman" w:hAnsi="Arial" w:cs="Arial"/>
          <w:sz w:val="24"/>
          <w:szCs w:val="24"/>
          <w:lang w:eastAsia="cs-CZ"/>
        </w:rPr>
        <w:t>paré</w:t>
      </w:r>
      <w:proofErr w:type="spellEnd"/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 č. 1 –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6.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7F3DC9" w:rsidRP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7F3DC9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4. Prohlídka místa plnění a termíny prací</w:t>
      </w:r>
    </w:p>
    <w:p w:rsidR="007F3DC9" w:rsidRP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>Prohlídka místa plnění zakázky nebude konána, místa jsou veřejně přístupná.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Předpokládaný termín zahájení projektových prací: ihned po podepsání smlouvy o dílo</w:t>
      </w:r>
    </w:p>
    <w:p w:rsidR="007F3DC9" w:rsidRP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Termín odevzdání dokumentace pro územní rozhodnutí včetně vyjádření a stanovisek a jejich zapracování do PD: do 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měsíců od zahájení projekčních prací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Termín odevzdání dokumentace pro stavební povolení včetně vyjádření a stanovisek a jejich </w:t>
      </w:r>
    </w:p>
    <w:p w:rsidR="007F3DC9" w:rsidRDefault="007F3DC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zapracování do PD: do </w:t>
      </w:r>
      <w:r w:rsidR="00ED5E84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 xml:space="preserve"> měsíců od vydání územního rozhodnutí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F3DC9">
        <w:rPr>
          <w:rFonts w:ascii="Arial" w:eastAsia="Times New Roman" w:hAnsi="Arial" w:cs="Arial"/>
          <w:sz w:val="24"/>
          <w:szCs w:val="24"/>
          <w:lang w:eastAsia="cs-CZ"/>
        </w:rPr>
        <w:t>Místo plnění: obec Oleško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95309" w:rsidRDefault="0059530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95309" w:rsidRDefault="0059530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95309" w:rsidRDefault="00595309" w:rsidP="007F3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95309" w:rsidRPr="00595309" w:rsidRDefault="00595309" w:rsidP="005953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595309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5. Podmínky prokázání kvalifikace:</w:t>
      </w:r>
    </w:p>
    <w:p w:rsidR="00595309" w:rsidRPr="00595309" w:rsidRDefault="00595309" w:rsidP="005953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Zadavatel požaduje prokázat:</w:t>
      </w:r>
    </w:p>
    <w:p w:rsidR="00595309" w:rsidRPr="00595309" w:rsidRDefault="00595309" w:rsidP="0059530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u w:val="single"/>
          <w:lang w:eastAsia="cs-CZ"/>
        </w:rPr>
        <w:t>Základní způsobilost</w:t>
      </w:r>
    </w:p>
    <w:p w:rsidR="00595309" w:rsidRPr="00595309" w:rsidRDefault="00FB7440" w:rsidP="00595309">
      <w:pPr>
        <w:pStyle w:val="Odstavecseseznamem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dle § </w:t>
      </w:r>
      <w:r w:rsidR="00832D19">
        <w:rPr>
          <w:rFonts w:ascii="Arial" w:eastAsia="Times New Roman" w:hAnsi="Arial" w:cs="Arial"/>
          <w:sz w:val="24"/>
          <w:szCs w:val="24"/>
          <w:lang w:eastAsia="cs-CZ"/>
        </w:rPr>
        <w:t xml:space="preserve">75 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595309" w:rsidRPr="00595309">
        <w:rPr>
          <w:rFonts w:ascii="Arial" w:eastAsia="Times New Roman" w:hAnsi="Arial" w:cs="Arial"/>
          <w:sz w:val="24"/>
          <w:szCs w:val="24"/>
          <w:lang w:eastAsia="cs-CZ"/>
        </w:rPr>
        <w:t xml:space="preserve">dst. 1 </w:t>
      </w:r>
      <w:r w:rsidR="00832D19">
        <w:rPr>
          <w:rFonts w:ascii="Arial" w:eastAsia="Times New Roman" w:hAnsi="Arial" w:cs="Arial"/>
          <w:sz w:val="24"/>
          <w:szCs w:val="24"/>
          <w:lang w:eastAsia="cs-CZ"/>
        </w:rPr>
        <w:t xml:space="preserve">písm. a-f zák. č. 134/2016 Sb. </w:t>
      </w:r>
    </w:p>
    <w:p w:rsidR="00595309" w:rsidRPr="00595309" w:rsidRDefault="00595309" w:rsidP="0059530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u w:val="single"/>
          <w:lang w:eastAsia="cs-CZ"/>
        </w:rPr>
        <w:t>Profesní způsobilost</w:t>
      </w:r>
    </w:p>
    <w:p w:rsidR="00595309" w:rsidRPr="00595309" w:rsidRDefault="00595309" w:rsidP="00ED5E8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 xml:space="preserve">dle § </w:t>
      </w:r>
      <w:r w:rsidR="00832D19">
        <w:rPr>
          <w:rFonts w:ascii="Arial" w:eastAsia="Times New Roman" w:hAnsi="Arial" w:cs="Arial"/>
          <w:sz w:val="24"/>
          <w:szCs w:val="24"/>
          <w:lang w:eastAsia="cs-CZ"/>
        </w:rPr>
        <w:t xml:space="preserve">77 odst. 1 a 2 písm. a, c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zák</w:t>
      </w:r>
      <w:r w:rsidR="00832D1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2D19">
        <w:rPr>
          <w:rFonts w:ascii="Arial" w:eastAsia="Times New Roman" w:hAnsi="Arial" w:cs="Arial"/>
          <w:sz w:val="24"/>
          <w:szCs w:val="24"/>
          <w:lang w:eastAsia="cs-CZ"/>
        </w:rPr>
        <w:t xml:space="preserve">č. 134/2016 Sb. </w:t>
      </w:r>
    </w:p>
    <w:p w:rsidR="00595309" w:rsidRPr="00595309" w:rsidRDefault="00595309" w:rsidP="00ED5E8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předložením výpisu z obchodního rejstříku nebo z jiné obdobné evidence, pokud jiný právní předpis zápis do takové evidence vyžaduje,</w:t>
      </w:r>
    </w:p>
    <w:p w:rsidR="00595309" w:rsidRPr="00595309" w:rsidRDefault="00595309" w:rsidP="00ED5E8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dokladem o oprávnění k podnikání podle zvláštních právních předpisů v rozsahu odpovídajícím předmětu veřejné zakázky, zejména doklad prokazující příslušné živnostenské oprávnění či licenci,</w:t>
      </w:r>
    </w:p>
    <w:p w:rsidR="00ED5E84" w:rsidRDefault="00595309" w:rsidP="00ED5E8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 xml:space="preserve">dokladem osvědčující odbornou způsobilost dodavatele nebo osoby, jejímž prostřednictvím odbornou způsobilost zabezpečuje, tj. odbornou způsobilost v projektování staveb vodního hospodářství a krajinného </w:t>
      </w:r>
    </w:p>
    <w:p w:rsidR="00595309" w:rsidRDefault="00595309" w:rsidP="00ED5E84">
      <w:pPr>
        <w:pStyle w:val="Odstavecseseznamem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inženýrství</w:t>
      </w:r>
    </w:p>
    <w:p w:rsidR="00595309" w:rsidRPr="00595309" w:rsidRDefault="00DC3524" w:rsidP="0059530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Technická kvalifikace </w:t>
      </w:r>
    </w:p>
    <w:p w:rsidR="00595309" w:rsidRPr="00ED5E84" w:rsidRDefault="00595309" w:rsidP="00ED5E84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5E84">
        <w:rPr>
          <w:rFonts w:ascii="Arial" w:eastAsia="Times New Roman" w:hAnsi="Arial" w:cs="Arial"/>
          <w:sz w:val="24"/>
          <w:szCs w:val="24"/>
          <w:lang w:eastAsia="cs-CZ"/>
        </w:rPr>
        <w:t xml:space="preserve">prokázáním </w:t>
      </w:r>
      <w:r w:rsidR="00DC3524">
        <w:rPr>
          <w:rFonts w:ascii="Arial" w:eastAsia="Times New Roman" w:hAnsi="Arial" w:cs="Arial"/>
          <w:sz w:val="24"/>
          <w:szCs w:val="24"/>
          <w:lang w:eastAsia="cs-CZ"/>
        </w:rPr>
        <w:t>technické kvalifikace</w:t>
      </w:r>
      <w:r w:rsidRPr="00ED5E84">
        <w:rPr>
          <w:rFonts w:ascii="Arial" w:eastAsia="Times New Roman" w:hAnsi="Arial" w:cs="Arial"/>
          <w:sz w:val="24"/>
          <w:szCs w:val="24"/>
          <w:lang w:eastAsia="cs-CZ"/>
        </w:rPr>
        <w:t xml:space="preserve"> je myšleno předložení referencí od </w:t>
      </w:r>
      <w:r w:rsidR="00625BB3" w:rsidRPr="00ED5E84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ED5E84">
        <w:rPr>
          <w:rFonts w:ascii="Arial" w:eastAsia="Times New Roman" w:hAnsi="Arial" w:cs="Arial"/>
          <w:sz w:val="24"/>
          <w:szCs w:val="24"/>
          <w:lang w:eastAsia="cs-CZ"/>
        </w:rPr>
        <w:t xml:space="preserve">adavatelů nebo čestným prohlášením na projektovou dokumentaci obdobného charakteru, kdy zadavatel požaduje minimálně </w:t>
      </w:r>
      <w:r w:rsidR="00DF53E8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D5E84">
        <w:rPr>
          <w:rFonts w:ascii="Arial" w:eastAsia="Times New Roman" w:hAnsi="Arial" w:cs="Arial"/>
          <w:sz w:val="24"/>
          <w:szCs w:val="24"/>
          <w:lang w:eastAsia="cs-CZ"/>
        </w:rPr>
        <w:t xml:space="preserve"> reference s cenou realizace nad 200 tis Kč bez DPH.</w:t>
      </w:r>
    </w:p>
    <w:p w:rsidR="00625BB3" w:rsidRDefault="00625BB3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2D19" w:rsidRDefault="00595309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Účastníci výběrového řízení mohou k prokázání základní způsobilosti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 xml:space="preserve">profesní způsobilosti využít výpisu ze seznamu kvalifikovaných dodavatelů dle části </w:t>
      </w:r>
      <w:r w:rsidR="00FB7440" w:rsidRPr="00595309">
        <w:rPr>
          <w:rFonts w:ascii="Arial" w:eastAsia="Times New Roman" w:hAnsi="Arial" w:cs="Arial"/>
          <w:sz w:val="24"/>
          <w:szCs w:val="24"/>
          <w:lang w:eastAsia="cs-CZ"/>
        </w:rPr>
        <w:t>jedenácté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, hlavy II zákona, ne staršího než 3 měsíce.</w:t>
      </w:r>
      <w:r w:rsidR="007B10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32D19" w:rsidRDefault="00832D19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2D19" w:rsidRDefault="00595309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Účastníci výběrového řízení mohou k prokázání kvalifikačních předpokladů využít certifikátu vydaného v</w:t>
      </w:r>
      <w:r w:rsidR="00625B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rámci systému certifikovaných dodavatelů dle části dvanácté zákona ne staršího než 1 rok. Tento certifikát nahrazuje prokázání kvalifikace dodavatele v rozsahu v</w:t>
      </w:r>
      <w:r w:rsidR="007B10F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něm</w:t>
      </w:r>
      <w:r w:rsidR="007B10F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uvedených údajů</w:t>
      </w:r>
      <w:r w:rsidR="004F1A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2D19" w:rsidRDefault="00832D19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6457" w:rsidRDefault="00595309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Doklady prokazující splnění základní způsobilosti a výpis z obchodního rejstříku musí prokazovat splnění požadovaného kritéria způsobilosti nejpozději v době 3 měsíců přede dnem zahájení výběrového řízení.</w:t>
      </w:r>
    </w:p>
    <w:p w:rsidR="00E26457" w:rsidRDefault="00E26457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95309" w:rsidRPr="00595309" w:rsidRDefault="00595309" w:rsidP="004F1A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Při prokazování kvalifikace prostřednictvím jiných osob (poddodavateli) nebo v případě společné účasti dodavatelů bude postupováno analogicky, jako dle § 82 a 83 zákona.</w:t>
      </w:r>
      <w:r w:rsidR="004F1A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Doklady k prokázání kvalifikačních předpokladů se mohou předkládat v prosté kopii, v českém jazyce.</w:t>
      </w:r>
      <w:r w:rsidR="004F1A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Účastníci výběrového řízení, kteří neprokážou kvalifikaci v požadovaném rozsahu, mohou být z</w:t>
      </w:r>
      <w:r w:rsidR="004F1A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výběrového řízení vyloučeni</w:t>
      </w:r>
    </w:p>
    <w:p w:rsidR="004F1A5C" w:rsidRDefault="004F1A5C" w:rsidP="005953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595309" w:rsidRPr="004F1A5C" w:rsidRDefault="00595309" w:rsidP="005953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4F1A5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6.</w:t>
      </w:r>
      <w:r w:rsidR="004F1A5C" w:rsidRPr="004F1A5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</w:t>
      </w:r>
      <w:r w:rsidRPr="004F1A5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Hodnocení nabídek:</w:t>
      </w:r>
    </w:p>
    <w:p w:rsidR="00595309" w:rsidRPr="00595309" w:rsidRDefault="00595309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 xml:space="preserve">Zadavatel hodnotí doručené nabídky, splňující zadávací podmínky, podle základních </w:t>
      </w:r>
    </w:p>
    <w:p w:rsidR="00595309" w:rsidRPr="00595309" w:rsidRDefault="00595309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hodnotících kritérií, kterými jsou nejnižší celková nabídková</w:t>
      </w:r>
      <w:r w:rsidR="004F1A5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95309">
        <w:rPr>
          <w:rFonts w:ascii="Arial" w:eastAsia="Times New Roman" w:hAnsi="Arial" w:cs="Arial"/>
          <w:sz w:val="24"/>
          <w:szCs w:val="24"/>
          <w:lang w:eastAsia="cs-CZ"/>
        </w:rPr>
        <w:t>cena včetně DPH a</w:t>
      </w:r>
    </w:p>
    <w:p w:rsidR="00595309" w:rsidRPr="00595309" w:rsidRDefault="00595309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doba realizace</w:t>
      </w:r>
      <w:r w:rsidR="00E264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95309" w:rsidRPr="00595309" w:rsidRDefault="00595309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95309" w:rsidRPr="00595309" w:rsidRDefault="00595309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Zadavatel nepřipouští rozdělení veřejné zakázky malého rozsahu mezi více dodavatelů.</w:t>
      </w:r>
    </w:p>
    <w:p w:rsidR="00595309" w:rsidRDefault="00595309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309">
        <w:rPr>
          <w:rFonts w:ascii="Arial" w:eastAsia="Times New Roman" w:hAnsi="Arial" w:cs="Arial"/>
          <w:sz w:val="24"/>
          <w:szCs w:val="24"/>
          <w:lang w:eastAsia="cs-CZ"/>
        </w:rPr>
        <w:t>Popis způsobu hodnocení:</w:t>
      </w:r>
    </w:p>
    <w:p w:rsidR="00416C93" w:rsidRPr="00595309" w:rsidRDefault="00416C93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16C93" w:rsidRPr="004F1A5C" w:rsidRDefault="00416C93" w:rsidP="00416C9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celková nabídková cena včetně DPH</w:t>
      </w:r>
    </w:p>
    <w:p w:rsidR="004F1A5C" w:rsidRPr="00416C93" w:rsidRDefault="004F1A5C" w:rsidP="00ED5E8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F1A5C">
        <w:rPr>
          <w:rFonts w:ascii="Arial" w:eastAsia="Times New Roman" w:hAnsi="Arial" w:cs="Arial"/>
          <w:sz w:val="24"/>
          <w:szCs w:val="28"/>
          <w:lang w:eastAsia="cs-CZ"/>
        </w:rPr>
        <w:t>doba realiza</w:t>
      </w:r>
      <w:r w:rsidR="00884305">
        <w:rPr>
          <w:rFonts w:ascii="Arial" w:eastAsia="Times New Roman" w:hAnsi="Arial" w:cs="Arial"/>
          <w:sz w:val="24"/>
          <w:szCs w:val="28"/>
          <w:lang w:eastAsia="cs-CZ"/>
        </w:rPr>
        <w:t>ce v týdnech od podpisu smlouvy</w:t>
      </w:r>
      <w:r w:rsidR="00B45A6D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</w:p>
    <w:p w:rsidR="00B45A6D" w:rsidRPr="00B45A6D" w:rsidRDefault="00B45A6D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10557">
        <w:rPr>
          <w:rFonts w:ascii="Arial" w:eastAsia="Times New Roman" w:hAnsi="Arial" w:cs="Arial"/>
          <w:b/>
          <w:sz w:val="24"/>
          <w:szCs w:val="24"/>
          <w:lang w:eastAsia="cs-CZ"/>
        </w:rPr>
        <w:t>Zá</w:t>
      </w:r>
      <w:r w:rsidR="00010557" w:rsidRPr="00010557">
        <w:rPr>
          <w:rFonts w:ascii="Arial" w:eastAsia="Times New Roman" w:hAnsi="Arial" w:cs="Arial"/>
          <w:b/>
          <w:sz w:val="24"/>
          <w:szCs w:val="24"/>
          <w:lang w:eastAsia="cs-CZ"/>
        </w:rPr>
        <w:t>kladní hodnotící kritérium č. 1</w:t>
      </w:r>
      <w:r w:rsidR="0093494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Celková nabídková cena včetně DPH</w:t>
      </w:r>
    </w:p>
    <w:p w:rsidR="0093494A" w:rsidRDefault="0093494A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494A">
        <w:rPr>
          <w:rFonts w:ascii="Arial" w:hAnsi="Arial" w:cs="Arial"/>
          <w:sz w:val="24"/>
          <w:szCs w:val="24"/>
        </w:rPr>
        <w:t xml:space="preserve">U tohoto kritéria lze hodnotu číselně vyjádřit a bude hodnoceno tak, že hodnotící komise použije hodnocení, pro které má nejvhodnější nabídka minimální hodnotu kritéria. Tato nabídka získá bodovou hodnotu, která vznikne násobkem 100 a poměru hodnoty nejvhodnější nabídky k hodnocené nabídce. </w:t>
      </w:r>
      <w:r w:rsidRPr="0093494A">
        <w:rPr>
          <w:rFonts w:ascii="Arial" w:hAnsi="Arial" w:cs="Arial"/>
          <w:b/>
          <w:sz w:val="24"/>
          <w:szCs w:val="24"/>
        </w:rPr>
        <w:t>P</w:t>
      </w:r>
      <w:r w:rsidRPr="0093494A">
        <w:rPr>
          <w:rFonts w:ascii="Arial" w:hAnsi="Arial" w:cs="Arial"/>
          <w:b/>
          <w:bCs/>
          <w:sz w:val="24"/>
          <w:szCs w:val="24"/>
        </w:rPr>
        <w:t>očet bodů získaných v rámci kritéria se vynásobí váhou kritéria v %.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494A">
        <w:rPr>
          <w:rFonts w:ascii="Arial" w:hAnsi="Arial" w:cs="Arial"/>
          <w:sz w:val="24"/>
          <w:szCs w:val="24"/>
        </w:rPr>
        <w:t>Bodové hodnocení tohoto kritéria se stanoví na základě vzorce: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494A">
        <w:rPr>
          <w:rFonts w:ascii="Arial" w:hAnsi="Arial" w:cs="Arial"/>
          <w:b/>
          <w:sz w:val="24"/>
          <w:szCs w:val="24"/>
        </w:rPr>
        <w:t xml:space="preserve">Počet bodů hodnocené nabídky = Hodnota minimální cenové nabídky / Hodnota hodnocené </w:t>
      </w:r>
      <w:proofErr w:type="gramStart"/>
      <w:r w:rsidRPr="0093494A">
        <w:rPr>
          <w:rFonts w:ascii="Arial" w:hAnsi="Arial" w:cs="Arial"/>
          <w:b/>
          <w:sz w:val="24"/>
          <w:szCs w:val="24"/>
        </w:rPr>
        <w:t>nabídky  X 100</w:t>
      </w:r>
      <w:proofErr w:type="gramEnd"/>
      <w:r w:rsidRPr="0093494A">
        <w:rPr>
          <w:rFonts w:ascii="Arial" w:hAnsi="Arial" w:cs="Arial"/>
          <w:b/>
          <w:sz w:val="24"/>
          <w:szCs w:val="24"/>
        </w:rPr>
        <w:t xml:space="preserve"> bodů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94A" w:rsidRDefault="0093494A" w:rsidP="00934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94A">
        <w:rPr>
          <w:rFonts w:ascii="Arial" w:hAnsi="Arial" w:cs="Arial"/>
          <w:sz w:val="24"/>
          <w:szCs w:val="24"/>
        </w:rPr>
        <w:t>Výsledné hodnocení tohoto kritéria odpovídá dílčímu bodovému hodnocení násobeného</w:t>
      </w:r>
      <w:r>
        <w:rPr>
          <w:rFonts w:ascii="Arial" w:hAnsi="Arial" w:cs="Arial"/>
          <w:sz w:val="24"/>
          <w:szCs w:val="24"/>
        </w:rPr>
        <w:t xml:space="preserve"> </w:t>
      </w:r>
      <w:r w:rsidRPr="0093494A">
        <w:rPr>
          <w:rFonts w:ascii="Arial" w:hAnsi="Arial" w:cs="Arial"/>
          <w:sz w:val="24"/>
          <w:szCs w:val="24"/>
        </w:rPr>
        <w:t>váhou kritéria na celkovém hodnocení.</w:t>
      </w:r>
    </w:p>
    <w:p w:rsid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94A" w:rsidRDefault="0093494A" w:rsidP="0093494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105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hodnotící kritérium č.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 – doba realizace v týdnech od podpisu smlouvy</w:t>
      </w:r>
    </w:p>
    <w:p w:rsidR="0093494A" w:rsidRDefault="0093494A" w:rsidP="0093494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3494A" w:rsidRDefault="0093494A" w:rsidP="00934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94A">
        <w:rPr>
          <w:rFonts w:ascii="Arial" w:hAnsi="Arial" w:cs="Arial"/>
          <w:sz w:val="24"/>
          <w:szCs w:val="24"/>
        </w:rPr>
        <w:t>U tohoto kritéria lze hodnotu číselně vyjádřit a bude hodnoceno tak, že hodnotící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494A">
        <w:rPr>
          <w:rFonts w:ascii="Arial" w:hAnsi="Arial" w:cs="Arial"/>
          <w:sz w:val="24"/>
          <w:szCs w:val="24"/>
        </w:rPr>
        <w:t xml:space="preserve">komise použije hodnocení, pro které má nejvhodnější nabídka minimální hodnotu kritéria. Tato nabídka získá bodovou hodnotu, která vznikne násobkem 100 a poměru hodnoty nejvhodnější nabídky k hodnocené nabídce. </w:t>
      </w:r>
      <w:r w:rsidRPr="0093494A">
        <w:rPr>
          <w:rFonts w:ascii="Arial" w:hAnsi="Arial" w:cs="Arial"/>
          <w:b/>
          <w:sz w:val="24"/>
          <w:szCs w:val="24"/>
        </w:rPr>
        <w:t>P</w:t>
      </w:r>
      <w:r w:rsidRPr="0093494A">
        <w:rPr>
          <w:rFonts w:ascii="Arial" w:hAnsi="Arial" w:cs="Arial"/>
          <w:b/>
          <w:bCs/>
          <w:sz w:val="24"/>
          <w:szCs w:val="24"/>
        </w:rPr>
        <w:t>očet bodů získaných v rámci kritéria se vynásobí váhou kritéria v %.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494A">
        <w:rPr>
          <w:rFonts w:ascii="Arial" w:hAnsi="Arial" w:cs="Arial"/>
          <w:sz w:val="24"/>
          <w:szCs w:val="24"/>
        </w:rPr>
        <w:t>Bodové hodnocení tohoto kritéria se stanoví na základě vzorce: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494A">
        <w:rPr>
          <w:rFonts w:ascii="Arial" w:hAnsi="Arial" w:cs="Arial"/>
          <w:b/>
          <w:sz w:val="24"/>
          <w:szCs w:val="24"/>
        </w:rPr>
        <w:t xml:space="preserve">Počet bodů hodnocené nabídky = Hodnota minimální cenové nabídky / Hodnota hodnocené </w:t>
      </w:r>
      <w:proofErr w:type="gramStart"/>
      <w:r w:rsidRPr="0093494A">
        <w:rPr>
          <w:rFonts w:ascii="Arial" w:hAnsi="Arial" w:cs="Arial"/>
          <w:b/>
          <w:sz w:val="24"/>
          <w:szCs w:val="24"/>
        </w:rPr>
        <w:t>nabídky  X 100</w:t>
      </w:r>
      <w:proofErr w:type="gramEnd"/>
      <w:r w:rsidRPr="0093494A">
        <w:rPr>
          <w:rFonts w:ascii="Arial" w:hAnsi="Arial" w:cs="Arial"/>
          <w:b/>
          <w:sz w:val="24"/>
          <w:szCs w:val="24"/>
        </w:rPr>
        <w:t xml:space="preserve"> bodů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94A" w:rsidRDefault="0093494A" w:rsidP="00934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94A">
        <w:rPr>
          <w:rFonts w:ascii="Arial" w:hAnsi="Arial" w:cs="Arial"/>
          <w:sz w:val="24"/>
          <w:szCs w:val="24"/>
        </w:rPr>
        <w:t>Výsledné hodnocení tohoto kritéria odpovídá dílčímu bodovému hodnocení násobeného</w:t>
      </w:r>
      <w:r>
        <w:rPr>
          <w:rFonts w:ascii="Arial" w:hAnsi="Arial" w:cs="Arial"/>
          <w:sz w:val="24"/>
          <w:szCs w:val="24"/>
        </w:rPr>
        <w:t xml:space="preserve"> </w:t>
      </w:r>
      <w:r w:rsidRPr="0093494A">
        <w:rPr>
          <w:rFonts w:ascii="Arial" w:hAnsi="Arial" w:cs="Arial"/>
          <w:sz w:val="24"/>
          <w:szCs w:val="24"/>
        </w:rPr>
        <w:t>váhou kritéria na celkovém hodnocení.</w:t>
      </w:r>
    </w:p>
    <w:p w:rsidR="0093494A" w:rsidRPr="0093494A" w:rsidRDefault="0093494A" w:rsidP="009349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494A" w:rsidRDefault="0093494A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F1A5C" w:rsidRPr="00010557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10557">
        <w:rPr>
          <w:rFonts w:ascii="Arial" w:eastAsia="Times New Roman" w:hAnsi="Arial" w:cs="Arial"/>
          <w:sz w:val="24"/>
          <w:szCs w:val="24"/>
          <w:u w:val="single"/>
          <w:lang w:eastAsia="cs-CZ"/>
        </w:rPr>
        <w:t>Požadavek na způsob zpracování nabídkové ceny</w:t>
      </w:r>
    </w:p>
    <w:p w:rsidR="004F1A5C" w:rsidRP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t>Účastník stanoví nabídkovou cenu za provedení předmětu plnění absolutní částkou v českých korunách. Nabídková cena bude stanovena jako nejvýše přípustná a nepřekročitelná.</w:t>
      </w:r>
    </w:p>
    <w:p w:rsid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1A5C" w:rsidRP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u w:val="single"/>
          <w:lang w:eastAsia="cs-CZ"/>
        </w:rPr>
        <w:t>Nabídková cena bude uvedena v členění:</w:t>
      </w:r>
    </w:p>
    <w:p w:rsidR="004F1A5C" w:rsidRP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1A5C" w:rsidRPr="004F1A5C" w:rsidRDefault="004F1A5C" w:rsidP="00ED5E8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t>Cena za zaměření polohopisné a výškopisné v</w:t>
      </w:r>
      <w:r w:rsidR="009056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F1A5C">
        <w:rPr>
          <w:rFonts w:ascii="Arial" w:eastAsia="Times New Roman" w:hAnsi="Arial" w:cs="Arial"/>
          <w:sz w:val="24"/>
          <w:szCs w:val="24"/>
          <w:lang w:eastAsia="cs-CZ"/>
        </w:rPr>
        <w:t>nutném rozsahu pro projekční práce, umístění zaměření do katastru nemovitostí, vyjádření a zakreslení inženýrských sítí dle podkladů jednotlivých správců sítí</w:t>
      </w:r>
      <w:r w:rsidR="000105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F1A5C" w:rsidRP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1A5C" w:rsidRDefault="004F1A5C" w:rsidP="00ED5E8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t>Vypracování projektové dokumentace k územnímu řízení v 6 vyhotovení vč</w:t>
      </w:r>
      <w:r w:rsidR="00010557">
        <w:rPr>
          <w:rFonts w:ascii="Arial" w:eastAsia="Times New Roman" w:hAnsi="Arial" w:cs="Arial"/>
          <w:sz w:val="24"/>
          <w:szCs w:val="24"/>
          <w:lang w:eastAsia="cs-CZ"/>
        </w:rPr>
        <w:t>etně</w:t>
      </w:r>
      <w:r w:rsidRPr="004F1A5C">
        <w:rPr>
          <w:rFonts w:ascii="Arial" w:eastAsia="Times New Roman" w:hAnsi="Arial" w:cs="Arial"/>
          <w:sz w:val="24"/>
          <w:szCs w:val="24"/>
          <w:lang w:eastAsia="cs-CZ"/>
        </w:rPr>
        <w:t xml:space="preserve"> vypracování propočtu po jednotlivých objektech a položkách včetně inženýrské činnosti v rozsahu projednání projektu k územnímu řízení, podání žádosti o umístění stavby a účast na řízení o umístění stavby.</w:t>
      </w:r>
    </w:p>
    <w:p w:rsidR="004F1A5C" w:rsidRPr="004F1A5C" w:rsidRDefault="004F1A5C" w:rsidP="00ED5E84">
      <w:pPr>
        <w:pStyle w:val="Odstavecseseznamem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1A5C" w:rsidRPr="004F1A5C" w:rsidRDefault="004F1A5C" w:rsidP="00ED5E8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Cena za vypracování projektové dokumentace pro stavební povolení v podrobnostech pro provádění stavby, výkazu výměr a rozpočtu v 6 vyhotoveních včetně inženýrské činnost v rozsahu projednání projektu ve stavebním řízení, podání žádosti o povolení stavby a účast na řízení o povolení stavby.</w:t>
      </w:r>
    </w:p>
    <w:p w:rsidR="004F1A5C" w:rsidRP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1A5C" w:rsidRDefault="004F1A5C" w:rsidP="00ED5E8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t>Ostatní předpokládané náklady - ocenění dalších činností, které by mohly být dle názoru účastníka potřebné pro kvalitní zpracování projektové dokumentace. Pokud položku oceníte, uveďte podrobný rozpis.</w:t>
      </w:r>
    </w:p>
    <w:p w:rsidR="00010557" w:rsidRPr="004F1A5C" w:rsidRDefault="00010557" w:rsidP="00010557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t>Cena díla zahrnuje i veškeré náklady potřebné k provedení díla kromě správních poplatků, které budou fakturovány na základě prokazatelných nákladů. Do cen budou započítány všechny nezbytné režijní náklady.</w:t>
      </w:r>
    </w:p>
    <w:p w:rsidR="00010557" w:rsidRPr="004F1A5C" w:rsidRDefault="00010557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F1A5C" w:rsidRDefault="004F1A5C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1A5C">
        <w:rPr>
          <w:rFonts w:ascii="Arial" w:eastAsia="Times New Roman" w:hAnsi="Arial" w:cs="Arial"/>
          <w:sz w:val="24"/>
          <w:szCs w:val="24"/>
          <w:lang w:eastAsia="cs-CZ"/>
        </w:rPr>
        <w:t>Celková cena bude uvedena bez daně z přidané hodnoty (DPH), dále sazba DPH (procentní výše DPH) včetně jejího vyjádření v Kč v souladu se zákonem 235/2004 Sb. ve znění pozdějších změn, a celková nabídková cena včetně DPH v Kč.</w:t>
      </w:r>
      <w:r w:rsidR="000105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F1A5C">
        <w:rPr>
          <w:rFonts w:ascii="Arial" w:eastAsia="Times New Roman" w:hAnsi="Arial" w:cs="Arial"/>
          <w:sz w:val="24"/>
          <w:szCs w:val="24"/>
          <w:lang w:eastAsia="cs-CZ"/>
        </w:rPr>
        <w:t>Není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li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ú</w:t>
      </w:r>
      <w:r w:rsidRPr="004F1A5C">
        <w:rPr>
          <w:rFonts w:ascii="Arial" w:eastAsia="Times New Roman" w:hAnsi="Arial" w:cs="Arial"/>
          <w:sz w:val="24"/>
          <w:szCs w:val="24"/>
          <w:lang w:eastAsia="cs-CZ"/>
        </w:rPr>
        <w:t>častník registrovaným plátcem DPH, potom tuto daň nevyčíslí a skutečnost, že není jejím plátcem, výslovně uvede v nabídce (v části, kde je vyčíslena nabídková cena).</w:t>
      </w:r>
    </w:p>
    <w:p w:rsid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</w:pPr>
      <w:r w:rsidRPr="00905662"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>7. Obchodní podmínky: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Termín splatnosti 14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dnů. Fakturace na základě oboustranně odsouhlaseného 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>p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ředávacího protokolu.</w:t>
      </w:r>
      <w:r w:rsidR="00010557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Podrobné obchodní podmínky obsahuje závazný text smlouvy, který je přílohou č. </w:t>
      </w:r>
      <w:r w:rsidR="00010557">
        <w:rPr>
          <w:rFonts w:ascii="Arial" w:eastAsia="Times New Roman" w:hAnsi="Arial" w:cs="Arial"/>
          <w:sz w:val="24"/>
          <w:szCs w:val="28"/>
          <w:lang w:eastAsia="cs-CZ"/>
        </w:rPr>
        <w:t>2</w:t>
      </w:r>
    </w:p>
    <w:p w:rsid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této výzvy.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</w:pPr>
      <w:r w:rsidRPr="00905662"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>8. Lhůta pro podání nabídky: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Lhůta pro podání nabídek končí dne </w:t>
      </w:r>
      <w:r w:rsidR="004E1C8B">
        <w:rPr>
          <w:rFonts w:ascii="Arial" w:eastAsia="Times New Roman" w:hAnsi="Arial" w:cs="Arial"/>
          <w:sz w:val="24"/>
          <w:szCs w:val="28"/>
          <w:lang w:eastAsia="cs-CZ"/>
        </w:rPr>
        <w:t>4. 12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>. 2017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v 1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8,30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hodin na adrese zadavatele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. 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otvírání obálek s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nabídkami u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chazečů za jejich možné účasti proběhne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dne </w:t>
      </w:r>
      <w:r w:rsidR="004E1C8B">
        <w:rPr>
          <w:rFonts w:ascii="Arial" w:eastAsia="Times New Roman" w:hAnsi="Arial" w:cs="Arial"/>
          <w:sz w:val="24"/>
          <w:szCs w:val="28"/>
          <w:lang w:eastAsia="cs-CZ"/>
        </w:rPr>
        <w:t>4. 12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>. 2017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 v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19.00 hodin.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Otvírání obálek s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nabídkami je neveřejné.</w:t>
      </w:r>
    </w:p>
    <w:p w:rsid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</w:pPr>
      <w:r w:rsidRPr="00905662"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>9. Zadávací lhůta, po kterou je účastník nabídkou vázán: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90 kalendářních dnů. Zadávací lhůta začíná běžet okamžikem skončení lhůty pro podání nabídek. Lhůta neběží po dobu vyřízení námitek nebo odvolání proti rozhodnutí o výběru dodavatele.</w:t>
      </w:r>
    </w:p>
    <w:p w:rsid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</w:pPr>
      <w:r w:rsidRPr="00905662"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>10.</w:t>
      </w:r>
      <w:r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 xml:space="preserve"> </w:t>
      </w:r>
      <w:r w:rsidRPr="00905662"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>Žádost o vysvětlení zadávací dokumentace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Dodavatelé mohou požádat zadavatele o vysvětlení zadávací dokumentace. Žádosti o vysvětlení zadávací dokumentace musí dodavatelé doručit písemně, to je v listinné podobě, datovými schránkami nebo e-mailem na adresu zadavatele uvedenou v čl. 1 výzvy v termínu nejpozději 4 pracovní dny před uplynutím lhůty pro podání nabídek.</w:t>
      </w:r>
      <w:r w:rsidR="00010557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Vyžádané vysvětlení zadávací dokumentace bude zasláno tazateli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a všem známým 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dodavatelům v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="00FB7440" w:rsidRPr="00905662">
        <w:rPr>
          <w:rFonts w:ascii="Arial" w:eastAsia="Times New Roman" w:hAnsi="Arial" w:cs="Arial"/>
          <w:sz w:val="24"/>
          <w:szCs w:val="28"/>
          <w:lang w:eastAsia="cs-CZ"/>
        </w:rPr>
        <w:t>co nejkratším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 možném termínu, nejpozději 2 pracovní dny před uplynutím lhůty pro podání nabídek.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u w:val="single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</w:pPr>
      <w:r w:rsidRPr="00905662">
        <w:rPr>
          <w:rFonts w:ascii="Arial" w:eastAsia="Times New Roman" w:hAnsi="Arial" w:cs="Arial"/>
          <w:b/>
          <w:sz w:val="24"/>
          <w:szCs w:val="28"/>
          <w:u w:val="single"/>
          <w:lang w:eastAsia="cs-CZ"/>
        </w:rPr>
        <w:t>11. Požadavky na zpracování nabídky a další požadavky zadavatele:</w:t>
      </w:r>
    </w:p>
    <w:p w:rsidR="00010557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Nabídku podá účastník v listinné podobě v jednom originálním vyhotovení</w:t>
      </w:r>
      <w:r w:rsidR="00884305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dle formálních a technických podmínek zadavatele uvedených v této výzvě.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Elektronické podání není možné. Zadavatel nedisponuje vhodným </w:t>
      </w:r>
      <w:r>
        <w:rPr>
          <w:rFonts w:ascii="Arial" w:eastAsia="Times New Roman" w:hAnsi="Arial" w:cs="Arial"/>
          <w:sz w:val="24"/>
          <w:szCs w:val="28"/>
          <w:lang w:eastAsia="cs-CZ"/>
        </w:rPr>
        <w:t>e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lektronickým nástrojem. Varianty nabídek se nepřipouští.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</w:p>
    <w:p w:rsidR="00010557" w:rsidRDefault="00010557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010557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Nabídka včetně veškerých požadovaných dokladů bude u fyzických osob potvrzena účastníkem a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u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právnických osob bude potvrzena statutárním orgánem účastníka, nebo osobou pověřenou zastupováním statutárního orgánu. V případě potvrzení nabídky pověřenou osobou doloží účastník v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nabídce plnou moc, případně platný pověřovací dokument. Uvedené doklady účastník předloží v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prosté kopii.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</w:p>
    <w:p w:rsidR="00010557" w:rsidRDefault="00010557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010557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Nabídka včetně veškerých dokumentů a příloh bude zpracována v českém jazyce. Nabídka nebude obsahovat opravy a přepisy, které by zadavatele mohly uvést v omyl. </w:t>
      </w:r>
    </w:p>
    <w:p w:rsidR="00010557" w:rsidRDefault="00010557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Nabídku doporučujeme včetně veškerých požadovaných dokladů a příloh řádně svázat do </w:t>
      </w:r>
      <w:r w:rsidR="00FB7440"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jednoho 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>svazku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 a dostatečným způsobem zajistit proti manipulaci s jednotlivými listy (pomocí provázku a pečetě nebo nálepkami opatřenými podpisem, případně nezaměnitelným razítkem).</w:t>
      </w:r>
    </w:p>
    <w:p w:rsid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Přílohou č.</w:t>
      </w:r>
      <w:r w:rsidR="005958B1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="00884305">
        <w:rPr>
          <w:rFonts w:ascii="Arial" w:eastAsia="Times New Roman" w:hAnsi="Arial" w:cs="Arial"/>
          <w:sz w:val="24"/>
          <w:szCs w:val="28"/>
          <w:lang w:eastAsia="cs-CZ"/>
        </w:rPr>
        <w:t>2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 této výzvy je závazný text smlouvy, která bude sloužit k uzavření smluvního vztahu s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vybraným dodavatelem. Přílohy ke smlouvě, pokud jsou vyžádány i na jiném místě zadávací dokumentace, není povinné předkládat duplicitně u návrhu smlouvy v nabídce, ostatní přílohy se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předkládají až při podpisu smluv mezi vybraným dodavatelem a zadavatelem. Zadavatel připouští pouze dále specifikované úpravy závazného textu smlouvy účastníkem v rámci přípravy </w:t>
      </w:r>
      <w:r w:rsidR="005958B1">
        <w:rPr>
          <w:rFonts w:ascii="Arial" w:eastAsia="Times New Roman" w:hAnsi="Arial" w:cs="Arial"/>
          <w:sz w:val="24"/>
          <w:szCs w:val="28"/>
          <w:lang w:eastAsia="cs-CZ"/>
        </w:rPr>
        <w:t>s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mlouvy, která musí být součástí nabídky a kter</w:t>
      </w:r>
      <w:r w:rsidR="005958B1">
        <w:rPr>
          <w:rFonts w:ascii="Arial" w:eastAsia="Times New Roman" w:hAnsi="Arial" w:cs="Arial"/>
          <w:sz w:val="24"/>
          <w:szCs w:val="28"/>
          <w:lang w:eastAsia="cs-CZ"/>
        </w:rPr>
        <w:t>á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 musí být podepsán</w:t>
      </w:r>
      <w:r w:rsidR="005958B1">
        <w:rPr>
          <w:rFonts w:ascii="Arial" w:eastAsia="Times New Roman" w:hAnsi="Arial" w:cs="Arial"/>
          <w:sz w:val="24"/>
          <w:szCs w:val="28"/>
          <w:lang w:eastAsia="cs-CZ"/>
        </w:rPr>
        <w:t>a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 osobou či osobami oprávněnými podepisovat za účastníka. Tento text smlouvy musí v plném rozsahu respektovat podmínky uvedené v této výzvě. Zadavatel připouští pouze následující úpravy závazného textu smlouvy:</w:t>
      </w:r>
    </w:p>
    <w:p w:rsidR="00905662" w:rsidRPr="00905662" w:rsidRDefault="00905662" w:rsidP="00ED5E8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doplnění identifikačních a kontaktních údajů účastníka, včetně titulu, jména, příjmení a funkce osoby podepisující smlouvu za účastníka, nabídkovou cenu, termín plnění, bez možnosti upravovat znění jednotlivých ustanovení smlouvy.</w:t>
      </w:r>
    </w:p>
    <w:p w:rsidR="00616566" w:rsidRDefault="00616566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Všechny listy nabídky i příloh doporučujeme v pravém dolním rohu řádně očíslovat 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nepřerušovanou řadou počínaje číslem 1. Posledním listem nabídky bude prohlášení účastníka potvrzené u fyzických osob účastníkem a u právnických osob bude potvrzené statutárním orgánem účastníka dle způsobu podepisování za společnost </w:t>
      </w:r>
      <w:r w:rsidR="005958B1">
        <w:rPr>
          <w:rFonts w:ascii="Arial" w:eastAsia="Times New Roman" w:hAnsi="Arial" w:cs="Arial"/>
          <w:sz w:val="24"/>
          <w:szCs w:val="28"/>
          <w:lang w:eastAsia="cs-CZ"/>
        </w:rPr>
        <w:t>z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apsaném v obchodním rejstříku či osobou pověřenou k zastupování statutárního orgánu účastníka, které stanoví celkový počet listů v nabídce.</w:t>
      </w:r>
    </w:p>
    <w:p w:rsidR="00616566" w:rsidRDefault="00616566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616566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u w:val="single"/>
          <w:lang w:eastAsia="cs-CZ"/>
        </w:rPr>
      </w:pPr>
      <w:r w:rsidRPr="00616566">
        <w:rPr>
          <w:rFonts w:ascii="Arial" w:eastAsia="Times New Roman" w:hAnsi="Arial" w:cs="Arial"/>
          <w:sz w:val="24"/>
          <w:szCs w:val="28"/>
          <w:u w:val="single"/>
          <w:lang w:eastAsia="cs-CZ"/>
        </w:rPr>
        <w:t>Účastník podá tištěnou nabídku v souladu s tímto doporučeným členěním: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a)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ab/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krycí list,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b)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ab/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obsah nabídky,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c)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ab/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doklady k prokázání kvalifikačních a profesních předpokladů,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d)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ab/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vlastní nabídka účastníka, včetně cenové nabídky,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e)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ab/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reference,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f)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ab/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návrh smlouvy podepsaný osobou oprávněnou jednat jménem či za účastníka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g)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ab/>
        <w:t>čestné prohlášení o počtu listů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Účastník výběrového řízení může podat ve výběrovém řízení jen jednu nabídku. Účastník, který podal nabídku ve výběrovém řízení, nesmí být současně osobou (poddodavatelem), jejímž prostřednictvím jiný účastník v tomtéž výběrovém řízení prokazuje kvalifikaci.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Zadavatel vyloučí účastníka výběrového řízení, který podal více nabídek samostatně nebo společně s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jinými dodavateli, nebo podal nabídku a současně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je osobou, jejímž prostřednictvím jiný účastník výběrového řízení v tomtéž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lastRenderedPageBreak/>
        <w:t>výběrovém řízení prokazuje kvalifikaci.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Zadavatel výslovně upozorňuje na skutečnost, že veřejná zakázka bude spolufinancována z dotačních titulů.</w:t>
      </w:r>
    </w:p>
    <w:p w:rsid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b/>
          <w:sz w:val="24"/>
          <w:szCs w:val="28"/>
          <w:lang w:eastAsia="cs-CZ"/>
        </w:rPr>
        <w:t>12.</w:t>
      </w:r>
      <w:r w:rsidR="00FB7440" w:rsidRPr="00FB7440">
        <w:rPr>
          <w:rFonts w:ascii="Arial" w:eastAsia="Times New Roman" w:hAnsi="Arial" w:cs="Arial"/>
          <w:b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b/>
          <w:sz w:val="24"/>
          <w:szCs w:val="28"/>
          <w:lang w:eastAsia="cs-CZ"/>
        </w:rPr>
        <w:t>Způsob, místo pro podání nabídek</w:t>
      </w:r>
      <w:r w:rsidR="00FB7440">
        <w:rPr>
          <w:rFonts w:ascii="Arial" w:eastAsia="Times New Roman" w:hAnsi="Arial" w:cs="Arial"/>
          <w:b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b/>
          <w:sz w:val="24"/>
          <w:szCs w:val="28"/>
          <w:lang w:eastAsia="cs-CZ"/>
        </w:rPr>
        <w:t>a forma nabídky: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Účastníci podají nabídku v uzavřené neporušené obálce či jiném obalu s uvedením názvu, adresy a IČO účastníka a výrazným označením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„„PD –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Zásobování obce 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>O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leško pitnou vodou“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a výzvou „NEOTVÍRAT“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>.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Doporučujeme, aby obálka, či jiný obal, byly odpovídajícím způsobem zajištěny proti manipulaci (spoje obálky by měly být přelepeny a orazítkovány či jinak označeny identifikačním údajem účastníka). </w:t>
      </w:r>
      <w:r w:rsidR="005958B1" w:rsidRPr="00905662">
        <w:rPr>
          <w:rFonts w:ascii="Arial" w:eastAsia="Times New Roman" w:hAnsi="Arial" w:cs="Arial"/>
          <w:sz w:val="24"/>
          <w:szCs w:val="28"/>
          <w:lang w:eastAsia="cs-CZ"/>
        </w:rPr>
        <w:t>Při odeslání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 xml:space="preserve"> poštou, prostřednictvím osoby, která provádí přepravu zásilek (kurýrní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služba), nebo prostřednictvím držitele poštovní licence podle zvláštního předpisu, nabídku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doporučujeme zaslat doporučeně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>.</w:t>
      </w: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905662" w:rsidRP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Nabídky je možno podávat osobně na adresu zadavatele v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úředních hodinách</w:t>
      </w:r>
      <w:r w:rsidR="00D80443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a to: pondělí od 18,00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hod. do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20,00 hod. do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905662">
        <w:rPr>
          <w:rFonts w:ascii="Arial" w:eastAsia="Times New Roman" w:hAnsi="Arial" w:cs="Arial"/>
          <w:sz w:val="24"/>
          <w:szCs w:val="28"/>
          <w:lang w:eastAsia="cs-CZ"/>
        </w:rPr>
        <w:t>podatelny na níže uvedené adrese.</w:t>
      </w:r>
    </w:p>
    <w:p w:rsidR="00905662" w:rsidRDefault="00905662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905662">
        <w:rPr>
          <w:rFonts w:ascii="Arial" w:eastAsia="Times New Roman" w:hAnsi="Arial" w:cs="Arial"/>
          <w:sz w:val="24"/>
          <w:szCs w:val="28"/>
          <w:lang w:eastAsia="cs-CZ"/>
        </w:rPr>
        <w:t>Účastníci mohou též podat nabídku poštou, prostřednictvím osoby, která provádí přepravu zásilek (kurýrní služba), nebo prostřednictvím držitele poštovní licence podle zvláštního předpisu, na adresu zadavatele:</w:t>
      </w:r>
    </w:p>
    <w:p w:rsid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Obec Oleško</w:t>
      </w: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 xml:space="preserve">Oleško </w:t>
      </w:r>
      <w:r w:rsidR="005958B1" w:rsidRPr="00FB7440">
        <w:rPr>
          <w:rFonts w:ascii="Arial" w:eastAsia="Times New Roman" w:hAnsi="Arial" w:cs="Arial"/>
          <w:sz w:val="24"/>
          <w:szCs w:val="28"/>
          <w:lang w:eastAsia="cs-CZ"/>
        </w:rPr>
        <w:t>č. 5,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412 01 Litoměřice</w:t>
      </w:r>
    </w:p>
    <w:p w:rsid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b/>
          <w:sz w:val="24"/>
          <w:szCs w:val="28"/>
          <w:lang w:eastAsia="cs-CZ"/>
        </w:rPr>
        <w:t>13. Práva zadavatele:</w:t>
      </w:r>
    </w:p>
    <w:p w:rsidR="00634DB8" w:rsidRDefault="00FB7440" w:rsidP="0093494A">
      <w:pPr>
        <w:spacing w:before="60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Zadavatel si vyhrazuje právo vyloučit účastníka, jehož nabídka nesplnila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požadavky zadavatele uvedené v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zadávacích podmínkách, nebo jehož nabídka obsahuje mimořádně nízkou nabídkovou cenu ve vztahu k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předmětu veřejné zakázky.</w:t>
      </w:r>
      <w:r w:rsidR="00616566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Zadavatel si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vyhrazuje právo před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rozhodnutím o výběru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nejvýhodnější nabídky ověřit informace uváděné účastníkem v nabídce.</w:t>
      </w:r>
      <w:r w:rsidR="004035DC"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</w:p>
    <w:p w:rsidR="00634DB8" w:rsidRPr="00634DB8" w:rsidRDefault="00634DB8" w:rsidP="00634DB8">
      <w:pPr>
        <w:pStyle w:val="Odstavecseseznamem"/>
        <w:numPr>
          <w:ilvl w:val="0"/>
          <w:numId w:val="7"/>
        </w:numPr>
        <w:spacing w:before="60"/>
        <w:jc w:val="both"/>
        <w:rPr>
          <w:rFonts w:ascii="Arial" w:hAnsi="Arial" w:cs="Arial"/>
          <w:sz w:val="24"/>
        </w:rPr>
      </w:pPr>
      <w:r w:rsidRPr="00634DB8">
        <w:rPr>
          <w:rFonts w:ascii="Arial" w:hAnsi="Arial" w:cs="Arial"/>
          <w:sz w:val="24"/>
        </w:rPr>
        <w:t>Pro identifikaci mimořádně nízké nabídkové ceny je stanoveno toto pravidlo:</w:t>
      </w:r>
    </w:p>
    <w:p w:rsidR="00634DB8" w:rsidRPr="0027578D" w:rsidRDefault="00634DB8" w:rsidP="0093494A">
      <w:pPr>
        <w:pStyle w:val="Odstavecseseznamem"/>
        <w:spacing w:before="60"/>
        <w:ind w:left="284"/>
        <w:jc w:val="both"/>
        <w:rPr>
          <w:rFonts w:ascii="Arial" w:hAnsi="Arial" w:cs="Arial"/>
        </w:rPr>
      </w:pPr>
      <w:r w:rsidRPr="0027578D">
        <w:rPr>
          <w:rFonts w:ascii="Arial" w:hAnsi="Arial" w:cs="Arial"/>
          <w:sz w:val="24"/>
        </w:rPr>
        <w:t>Zadavatel vymezuje způsob určení mimořádně nízké nabídkové ceny tak, že za mimořádně nízkou nabídkovou cenu bude považovat takovou cenu, která se bude od průměru všech nabídkových cen lišit o více než 30%. Toto pravidlo bude uplatněno při minimálním počtu tří a více nabídek.</w:t>
      </w:r>
      <w:r w:rsidR="0027578D" w:rsidRPr="0027578D">
        <w:rPr>
          <w:rFonts w:ascii="Arial" w:hAnsi="Arial" w:cs="Arial"/>
          <w:sz w:val="24"/>
        </w:rPr>
        <w:t xml:space="preserve"> </w:t>
      </w:r>
      <w:r w:rsidR="0027578D">
        <w:rPr>
          <w:rFonts w:ascii="Arial" w:hAnsi="Arial" w:cs="Arial"/>
          <w:sz w:val="24"/>
        </w:rPr>
        <w:t xml:space="preserve"> </w:t>
      </w:r>
      <w:r w:rsidRPr="0027578D">
        <w:rPr>
          <w:rFonts w:ascii="Arial" w:hAnsi="Arial" w:cs="Arial"/>
          <w:sz w:val="24"/>
        </w:rPr>
        <w:t>V případě, že budou podány pouze dvě nabídky je zadavatel oprávněn posuzovat nabídkové ceny individuálně ve vztahu k předmětu plnění. Je tedy možné vyžádat si vysvětlení i takové nabídkové ceny, která není dle předem stanoveného způsobu považována za mimořádně nízkou</w:t>
      </w:r>
      <w:r w:rsidRPr="0027578D">
        <w:rPr>
          <w:rFonts w:ascii="Arial" w:hAnsi="Arial" w:cs="Arial"/>
        </w:rPr>
        <w:t>.</w:t>
      </w:r>
    </w:p>
    <w:p w:rsidR="00634DB8" w:rsidRDefault="00634DB8" w:rsidP="00634DB8">
      <w:pPr>
        <w:rPr>
          <w:rFonts w:ascii="Calibri" w:hAnsi="Calibri" w:cs="Times New Roman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616566" w:rsidRDefault="00616566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Výběrem nejvýhodnější nabídky účastníkovi nevzniká právní vztah, zadavatel si vyhrazuje právo jednat o smlouvě a upřesnit její konečné znění. Podáním nabídky vyslovuje účastník souhlas s tím, že smlouva bude uzavřena dnem jejího podpisu oběma smluvními stranami.</w:t>
      </w:r>
    </w:p>
    <w:p w:rsidR="00616566" w:rsidRDefault="00616566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lastRenderedPageBreak/>
        <w:t>Zadavatel si vyhrazuje právo odmítnout všechny nabídky a zakázku kdykoliv zrušit do podpisu smlouvy. Zadavatel si vyhrazuje právo omezit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rozsah předmětu plnění. Zadavatel si vyhrazuje právo nevracet podané nabídky, ty zůstávají u zadavatele jako doklad o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 xml:space="preserve">průběhu a hodnocení soutěže. Uchazeč nemá právo na úhradu nákladů spojených s účastí v soutěži. </w:t>
      </w:r>
    </w:p>
    <w:p w:rsidR="00616566" w:rsidRPr="00FB7440" w:rsidRDefault="00616566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Vybraný dodavatel bude, dle ustanovení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§ 2e) zákona č. 320/2001 Sb. o finanční kontrole, osobou povinnou spolupůsobit při výkonu finanční kontroly.“ Zadavatel si vyhrazuje právo jednat o konečném znění smlouvy o dílo na tuto zakázku.</w:t>
      </w:r>
    </w:p>
    <w:p w:rsid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b/>
          <w:sz w:val="24"/>
          <w:szCs w:val="28"/>
          <w:lang w:eastAsia="cs-CZ"/>
        </w:rPr>
        <w:t xml:space="preserve">14. Další části zadávací dokumentace </w:t>
      </w: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b/>
          <w:sz w:val="24"/>
          <w:szCs w:val="28"/>
          <w:lang w:eastAsia="cs-CZ"/>
        </w:rPr>
        <w:t>přílohy:</w:t>
      </w: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Příloha č. 1: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 xml:space="preserve">Krycí list nabídky </w:t>
      </w:r>
    </w:p>
    <w:p w:rsidR="00FB7440" w:rsidRPr="00FB7440" w:rsidRDefault="00010557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>
        <w:rPr>
          <w:rFonts w:ascii="Arial" w:eastAsia="Times New Roman" w:hAnsi="Arial" w:cs="Arial"/>
          <w:sz w:val="24"/>
          <w:szCs w:val="28"/>
          <w:lang w:eastAsia="cs-CZ"/>
        </w:rPr>
        <w:t>Příloha č. 2</w:t>
      </w:r>
      <w:r w:rsidR="00FB7440" w:rsidRPr="00FB7440">
        <w:rPr>
          <w:rFonts w:ascii="Arial" w:eastAsia="Times New Roman" w:hAnsi="Arial" w:cs="Arial"/>
          <w:sz w:val="24"/>
          <w:szCs w:val="28"/>
          <w:lang w:eastAsia="cs-CZ"/>
        </w:rPr>
        <w:t xml:space="preserve">: Návrh smlouvy o dílo </w:t>
      </w:r>
    </w:p>
    <w:p w:rsidR="00FB7440" w:rsidRPr="00FB7440" w:rsidRDefault="00010557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>
        <w:rPr>
          <w:rFonts w:ascii="Arial" w:eastAsia="Times New Roman" w:hAnsi="Arial" w:cs="Arial"/>
          <w:sz w:val="24"/>
          <w:szCs w:val="28"/>
          <w:lang w:eastAsia="cs-CZ"/>
        </w:rPr>
        <w:t>Příloha č. 3</w:t>
      </w:r>
      <w:r w:rsidR="00FB7440" w:rsidRPr="00FB7440">
        <w:rPr>
          <w:rFonts w:ascii="Arial" w:eastAsia="Times New Roman" w:hAnsi="Arial" w:cs="Arial"/>
          <w:sz w:val="24"/>
          <w:szCs w:val="28"/>
          <w:lang w:eastAsia="cs-CZ"/>
        </w:rPr>
        <w:t xml:space="preserve">: </w:t>
      </w:r>
      <w:r w:rsidR="00FB7440">
        <w:rPr>
          <w:rFonts w:ascii="Arial" w:eastAsia="Times New Roman" w:hAnsi="Arial" w:cs="Arial"/>
          <w:sz w:val="24"/>
          <w:szCs w:val="28"/>
          <w:lang w:eastAsia="cs-CZ"/>
        </w:rPr>
        <w:t xml:space="preserve">Studie </w:t>
      </w:r>
      <w:proofErr w:type="spellStart"/>
      <w:r w:rsidR="00FB7440">
        <w:rPr>
          <w:rFonts w:ascii="Arial" w:eastAsia="Times New Roman" w:hAnsi="Arial" w:cs="Arial"/>
          <w:sz w:val="24"/>
          <w:szCs w:val="28"/>
          <w:lang w:eastAsia="cs-CZ"/>
        </w:rPr>
        <w:t>vodo</w:t>
      </w:r>
      <w:r w:rsidR="00FB7440" w:rsidRPr="00FB7440">
        <w:rPr>
          <w:rFonts w:ascii="Arial" w:eastAsia="Times New Roman" w:hAnsi="Arial" w:cs="Arial"/>
          <w:sz w:val="24"/>
          <w:szCs w:val="28"/>
          <w:lang w:eastAsia="cs-CZ"/>
        </w:rPr>
        <w:t>fikace</w:t>
      </w:r>
      <w:proofErr w:type="spellEnd"/>
      <w:r w:rsidR="00FB7440" w:rsidRPr="00FB7440">
        <w:rPr>
          <w:rFonts w:ascii="Arial" w:eastAsia="Times New Roman" w:hAnsi="Arial" w:cs="Arial"/>
          <w:sz w:val="24"/>
          <w:szCs w:val="28"/>
          <w:lang w:eastAsia="cs-CZ"/>
        </w:rPr>
        <w:t xml:space="preserve"> obce Oleško zpracovaná </w:t>
      </w:r>
      <w:proofErr w:type="spellStart"/>
      <w:r w:rsidR="00FB7440" w:rsidRPr="00FB7440">
        <w:rPr>
          <w:rFonts w:ascii="Arial" w:eastAsia="Times New Roman" w:hAnsi="Arial" w:cs="Arial"/>
          <w:sz w:val="24"/>
          <w:szCs w:val="28"/>
          <w:lang w:eastAsia="cs-CZ"/>
        </w:rPr>
        <w:t>SčVK</w:t>
      </w:r>
      <w:proofErr w:type="spellEnd"/>
    </w:p>
    <w:p w:rsid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V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r w:rsidRPr="00FB7440">
        <w:rPr>
          <w:rFonts w:ascii="Arial" w:eastAsia="Times New Roman" w:hAnsi="Arial" w:cs="Arial"/>
          <w:sz w:val="24"/>
          <w:szCs w:val="28"/>
          <w:lang w:eastAsia="cs-CZ"/>
        </w:rPr>
        <w:t>Olešku dne</w:t>
      </w:r>
      <w:r>
        <w:rPr>
          <w:rFonts w:ascii="Arial" w:eastAsia="Times New Roman" w:hAnsi="Arial" w:cs="Arial"/>
          <w:sz w:val="24"/>
          <w:szCs w:val="28"/>
          <w:lang w:eastAsia="cs-CZ"/>
        </w:rPr>
        <w:t xml:space="preserve"> </w:t>
      </w:r>
      <w:bookmarkStart w:id="0" w:name="_GoBack"/>
      <w:r w:rsidR="004E1C8B">
        <w:rPr>
          <w:rFonts w:ascii="Arial" w:eastAsia="Times New Roman" w:hAnsi="Arial" w:cs="Arial"/>
          <w:sz w:val="24"/>
          <w:szCs w:val="28"/>
          <w:lang w:eastAsia="cs-CZ"/>
        </w:rPr>
        <w:t>23</w:t>
      </w:r>
      <w:r>
        <w:rPr>
          <w:rFonts w:ascii="Arial" w:eastAsia="Times New Roman" w:hAnsi="Arial" w:cs="Arial"/>
          <w:sz w:val="24"/>
          <w:szCs w:val="28"/>
          <w:lang w:eastAsia="cs-CZ"/>
        </w:rPr>
        <w:t>.10</w:t>
      </w:r>
      <w:bookmarkEnd w:id="0"/>
      <w:r w:rsidRPr="00FB7440">
        <w:rPr>
          <w:rFonts w:ascii="Arial" w:eastAsia="Times New Roman" w:hAnsi="Arial" w:cs="Arial"/>
          <w:sz w:val="24"/>
          <w:szCs w:val="28"/>
          <w:lang w:eastAsia="cs-CZ"/>
        </w:rPr>
        <w:t>.2017</w:t>
      </w:r>
    </w:p>
    <w:p w:rsid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Tomáš Novák</w:t>
      </w:r>
    </w:p>
    <w:p w:rsidR="00FB7440" w:rsidRPr="00FB7440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cs-CZ"/>
        </w:rPr>
      </w:pPr>
      <w:r w:rsidRPr="00FB7440">
        <w:rPr>
          <w:rFonts w:ascii="Arial" w:eastAsia="Times New Roman" w:hAnsi="Arial" w:cs="Arial"/>
          <w:sz w:val="24"/>
          <w:szCs w:val="28"/>
          <w:lang w:eastAsia="cs-CZ"/>
        </w:rPr>
        <w:t>starosta obce</w:t>
      </w:r>
    </w:p>
    <w:p w:rsidR="00FB7440" w:rsidRPr="00905662" w:rsidRDefault="00FB7440" w:rsidP="00ED5E84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cs-CZ"/>
        </w:rPr>
      </w:pPr>
    </w:p>
    <w:p w:rsidR="004F1A5C" w:rsidRPr="00FB7440" w:rsidRDefault="004F1A5C" w:rsidP="00ED5E84">
      <w:pPr>
        <w:jc w:val="both"/>
        <w:rPr>
          <w:rFonts w:ascii="Arial" w:hAnsi="Arial" w:cs="Arial"/>
          <w:sz w:val="18"/>
          <w:szCs w:val="24"/>
        </w:rPr>
      </w:pPr>
    </w:p>
    <w:sectPr w:rsidR="004F1A5C" w:rsidRPr="00FB74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0C" w:rsidRDefault="00F50F0C" w:rsidP="00D20CA3">
      <w:pPr>
        <w:spacing w:after="0" w:line="240" w:lineRule="auto"/>
      </w:pPr>
      <w:r>
        <w:separator/>
      </w:r>
    </w:p>
  </w:endnote>
  <w:endnote w:type="continuationSeparator" w:id="0">
    <w:p w:rsidR="00F50F0C" w:rsidRDefault="00F50F0C" w:rsidP="00D2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680580"/>
      <w:docPartObj>
        <w:docPartGallery w:val="Page Numbers (Bottom of Page)"/>
        <w:docPartUnique/>
      </w:docPartObj>
    </w:sdtPr>
    <w:sdtEndPr/>
    <w:sdtContent>
      <w:p w:rsidR="00D20CA3" w:rsidRDefault="00D20C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8B">
          <w:rPr>
            <w:noProof/>
          </w:rPr>
          <w:t>8</w:t>
        </w:r>
        <w:r>
          <w:fldChar w:fldCharType="end"/>
        </w:r>
      </w:p>
    </w:sdtContent>
  </w:sdt>
  <w:p w:rsidR="00D20CA3" w:rsidRDefault="00D20C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0C" w:rsidRDefault="00F50F0C" w:rsidP="00D20CA3">
      <w:pPr>
        <w:spacing w:after="0" w:line="240" w:lineRule="auto"/>
      </w:pPr>
      <w:r>
        <w:separator/>
      </w:r>
    </w:p>
  </w:footnote>
  <w:footnote w:type="continuationSeparator" w:id="0">
    <w:p w:rsidR="00F50F0C" w:rsidRDefault="00F50F0C" w:rsidP="00D2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D96"/>
    <w:multiLevelType w:val="hybridMultilevel"/>
    <w:tmpl w:val="A1942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B86"/>
    <w:multiLevelType w:val="hybridMultilevel"/>
    <w:tmpl w:val="50D20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434D1"/>
    <w:multiLevelType w:val="hybridMultilevel"/>
    <w:tmpl w:val="43241F7A"/>
    <w:lvl w:ilvl="0" w:tplc="A4AAA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009FA"/>
    <w:multiLevelType w:val="hybridMultilevel"/>
    <w:tmpl w:val="14FAFF54"/>
    <w:lvl w:ilvl="0" w:tplc="A4AAA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E0E57"/>
    <w:multiLevelType w:val="hybridMultilevel"/>
    <w:tmpl w:val="4BAA2074"/>
    <w:lvl w:ilvl="0" w:tplc="D0F0FD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56CD8"/>
    <w:multiLevelType w:val="hybridMultilevel"/>
    <w:tmpl w:val="1F9E4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836A8"/>
    <w:multiLevelType w:val="hybridMultilevel"/>
    <w:tmpl w:val="EFA8860E"/>
    <w:lvl w:ilvl="0" w:tplc="A4AAA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A3875"/>
    <w:multiLevelType w:val="hybridMultilevel"/>
    <w:tmpl w:val="2EEC748E"/>
    <w:lvl w:ilvl="0" w:tplc="A4AAA3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60"/>
    <w:rsid w:val="00010557"/>
    <w:rsid w:val="000106FE"/>
    <w:rsid w:val="00145F60"/>
    <w:rsid w:val="00153FB0"/>
    <w:rsid w:val="00190CA5"/>
    <w:rsid w:val="0027578D"/>
    <w:rsid w:val="004035DC"/>
    <w:rsid w:val="00406834"/>
    <w:rsid w:val="00416C93"/>
    <w:rsid w:val="004B0E7F"/>
    <w:rsid w:val="004E1C8B"/>
    <w:rsid w:val="004F1A5C"/>
    <w:rsid w:val="004F7266"/>
    <w:rsid w:val="00595309"/>
    <w:rsid w:val="005958B1"/>
    <w:rsid w:val="0060002D"/>
    <w:rsid w:val="00616566"/>
    <w:rsid w:val="00625BB3"/>
    <w:rsid w:val="00634DB8"/>
    <w:rsid w:val="00737264"/>
    <w:rsid w:val="007B10F3"/>
    <w:rsid w:val="007F3DC9"/>
    <w:rsid w:val="00832D19"/>
    <w:rsid w:val="00884305"/>
    <w:rsid w:val="00905662"/>
    <w:rsid w:val="0093494A"/>
    <w:rsid w:val="009C4A72"/>
    <w:rsid w:val="00B45A6D"/>
    <w:rsid w:val="00CD5455"/>
    <w:rsid w:val="00D20CA3"/>
    <w:rsid w:val="00D80443"/>
    <w:rsid w:val="00DC3524"/>
    <w:rsid w:val="00DF53E8"/>
    <w:rsid w:val="00E26457"/>
    <w:rsid w:val="00ED0494"/>
    <w:rsid w:val="00ED5E84"/>
    <w:rsid w:val="00F50F0C"/>
    <w:rsid w:val="00F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40D5FB-43CC-4CCB-9235-7F76A882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5F6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7F3D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8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2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CA3"/>
  </w:style>
  <w:style w:type="paragraph" w:styleId="Zpat">
    <w:name w:val="footer"/>
    <w:basedOn w:val="Normln"/>
    <w:link w:val="ZpatChar"/>
    <w:uiPriority w:val="99"/>
    <w:unhideWhenUsed/>
    <w:rsid w:val="00D20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ec.ole&#353;k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2668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Landová</dc:creator>
  <cp:keywords/>
  <dc:description/>
  <cp:lastModifiedBy>Obec Oleško</cp:lastModifiedBy>
  <cp:revision>6</cp:revision>
  <cp:lastPrinted>2017-10-10T14:19:00Z</cp:lastPrinted>
  <dcterms:created xsi:type="dcterms:W3CDTF">2017-10-10T14:17:00Z</dcterms:created>
  <dcterms:modified xsi:type="dcterms:W3CDTF">2017-10-23T16:20:00Z</dcterms:modified>
</cp:coreProperties>
</file>